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PHÒNG GD &amp; ĐT QUẬN LONG BIÊN  </w:t>
      </w:r>
      <w:r w:rsidRPr="00615CD0">
        <w:rPr>
          <w:rFonts w:ascii="Times New Roman" w:eastAsia="Calibri" w:hAnsi="Times New Roman" w:cs="Times New Roman"/>
          <w:sz w:val="24"/>
          <w:szCs w:val="24"/>
        </w:rPr>
        <w:tab/>
      </w:r>
      <w:r w:rsidR="003455E3">
        <w:rPr>
          <w:rFonts w:ascii="Times New Roman" w:eastAsia="Calibri" w:hAnsi="Times New Roman" w:cs="Times New Roman"/>
          <w:b/>
          <w:sz w:val="24"/>
          <w:szCs w:val="24"/>
        </w:rPr>
        <w:t>ĐỀ</w:t>
      </w:r>
      <w:bookmarkStart w:id="0" w:name="_GoBack"/>
      <w:bookmarkEnd w:id="0"/>
      <w:r w:rsidRPr="00615CD0">
        <w:rPr>
          <w:rFonts w:ascii="Times New Roman" w:eastAsia="Calibri" w:hAnsi="Times New Roman" w:cs="Times New Roman"/>
          <w:b/>
          <w:sz w:val="24"/>
          <w:szCs w:val="24"/>
        </w:rPr>
        <w:t xml:space="preserve"> THI HỌC KỲ I</w:t>
      </w:r>
    </w:p>
    <w:p w:rsidR="00615CD0" w:rsidRPr="00615CD0" w:rsidRDefault="00615CD0" w:rsidP="00615CD0">
      <w:pPr>
        <w:spacing w:after="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             Trường THSC Bồ Đề</w:t>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t xml:space="preserve">                       Môn: Tiếng Anh 6</w:t>
      </w:r>
    </w:p>
    <w:p w:rsidR="00615CD0" w:rsidRPr="00615CD0" w:rsidRDefault="00615CD0" w:rsidP="00615CD0">
      <w:pPr>
        <w:spacing w:after="0" w:line="276" w:lineRule="auto"/>
        <w:rPr>
          <w:rFonts w:ascii="Times New Roman" w:eastAsia="Calibri" w:hAnsi="Times New Roman" w:cs="Times New Roman"/>
          <w:i/>
          <w:sz w:val="24"/>
          <w:szCs w:val="24"/>
        </w:rPr>
      </w:pP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t xml:space="preserve">           Date:      /     / 2016</w:t>
      </w:r>
    </w:p>
    <w:p w:rsidR="00615CD0" w:rsidRPr="00615CD0" w:rsidRDefault="00615CD0" w:rsidP="00615CD0">
      <w:pPr>
        <w:spacing w:after="0" w:line="276" w:lineRule="auto"/>
        <w:rPr>
          <w:rFonts w:ascii="Times New Roman" w:eastAsia="Calibri" w:hAnsi="Times New Roman" w:cs="Times New Roman"/>
          <w:b/>
          <w:sz w:val="24"/>
          <w:szCs w:val="24"/>
        </w:rPr>
      </w:pPr>
      <w:r w:rsidRPr="00615CD0">
        <w:rPr>
          <w:rFonts w:ascii="Times New Roman" w:eastAsia="Calibri" w:hAnsi="Times New Roman" w:cs="Times New Roman"/>
          <w:i/>
          <w:sz w:val="24"/>
          <w:szCs w:val="24"/>
        </w:rPr>
        <w:t>Name:...........................................</w:t>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p>
    <w:p w:rsidR="00615CD0" w:rsidRPr="00615CD0" w:rsidRDefault="00615CD0" w:rsidP="00615CD0">
      <w:pPr>
        <w:spacing w:after="0" w:line="276" w:lineRule="auto"/>
        <w:rPr>
          <w:rFonts w:ascii="Times New Roman" w:eastAsia="Calibri" w:hAnsi="Times New Roman" w:cs="Times New Roman"/>
          <w:b/>
          <w:sz w:val="24"/>
          <w:szCs w:val="24"/>
        </w:rPr>
      </w:pPr>
      <w:r w:rsidRPr="00615CD0">
        <w:rPr>
          <w:rFonts w:ascii="Times New Roman" w:eastAsia="Calibri" w:hAnsi="Times New Roman" w:cs="Times New Roman"/>
          <w:i/>
          <w:sz w:val="24"/>
          <w:szCs w:val="24"/>
        </w:rPr>
        <w:t>Class: 6A…</w:t>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2"/>
        <w:gridCol w:w="7704"/>
      </w:tblGrid>
      <w:tr w:rsidR="00615CD0" w:rsidRPr="00615CD0" w:rsidTr="009B3E60">
        <w:trPr>
          <w:trHeight w:val="1225"/>
        </w:trPr>
        <w:tc>
          <w:tcPr>
            <w:tcW w:w="1872" w:type="dxa"/>
            <w:tcBorders>
              <w:top w:val="single" w:sz="4" w:space="0" w:color="000000"/>
              <w:left w:val="single" w:sz="4" w:space="0" w:color="000000"/>
              <w:bottom w:val="single" w:sz="4" w:space="0" w:color="000000"/>
              <w:right w:val="single" w:sz="4" w:space="0" w:color="000000"/>
            </w:tcBorders>
            <w:hideMark/>
          </w:tcPr>
          <w:p w:rsidR="00615CD0" w:rsidRPr="00615CD0" w:rsidRDefault="00615CD0" w:rsidP="00615CD0">
            <w:pPr>
              <w:spacing w:after="0" w:line="276" w:lineRule="auto"/>
              <w:jc w:val="center"/>
              <w:rPr>
                <w:rFonts w:ascii="Times New Roman" w:eastAsia="Calibri" w:hAnsi="Times New Roman" w:cs="Times New Roman"/>
                <w:b/>
                <w:sz w:val="24"/>
                <w:szCs w:val="24"/>
              </w:rPr>
            </w:pPr>
            <w:r w:rsidRPr="00615CD0">
              <w:rPr>
                <w:rFonts w:ascii="Times New Roman" w:eastAsia="Calibri" w:hAnsi="Times New Roman" w:cs="Times New Roman"/>
                <w:b/>
                <w:sz w:val="24"/>
                <w:szCs w:val="24"/>
              </w:rPr>
              <w:t>Mark</w:t>
            </w:r>
          </w:p>
        </w:tc>
        <w:tc>
          <w:tcPr>
            <w:tcW w:w="7704" w:type="dxa"/>
            <w:tcBorders>
              <w:top w:val="single" w:sz="4" w:space="0" w:color="000000"/>
              <w:left w:val="single" w:sz="4" w:space="0" w:color="000000"/>
              <w:bottom w:val="single" w:sz="4" w:space="0" w:color="000000"/>
              <w:right w:val="single" w:sz="4" w:space="0" w:color="000000"/>
            </w:tcBorders>
            <w:hideMark/>
          </w:tcPr>
          <w:p w:rsidR="00615CD0" w:rsidRPr="00615CD0" w:rsidRDefault="00615CD0" w:rsidP="00615CD0">
            <w:pPr>
              <w:spacing w:after="0" w:line="276" w:lineRule="auto"/>
              <w:jc w:val="center"/>
              <w:rPr>
                <w:rFonts w:ascii="Times New Roman" w:eastAsia="Calibri" w:hAnsi="Times New Roman" w:cs="Times New Roman"/>
                <w:b/>
                <w:sz w:val="24"/>
                <w:szCs w:val="24"/>
              </w:rPr>
            </w:pPr>
            <w:r w:rsidRPr="00615CD0">
              <w:rPr>
                <w:rFonts w:ascii="Times New Roman" w:eastAsia="Calibri" w:hAnsi="Times New Roman" w:cs="Times New Roman"/>
                <w:b/>
                <w:sz w:val="24"/>
                <w:szCs w:val="24"/>
              </w:rPr>
              <w:t>Teacher’s remarks</w:t>
            </w:r>
          </w:p>
        </w:tc>
      </w:tr>
    </w:tbl>
    <w:p w:rsidR="00615CD0" w:rsidRPr="00615CD0" w:rsidRDefault="00615CD0" w:rsidP="00615CD0">
      <w:pPr>
        <w:spacing w:after="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 Listen and choose the best answer (1pt)</w:t>
      </w:r>
    </w:p>
    <w:p w:rsidR="00615CD0" w:rsidRPr="00615CD0" w:rsidRDefault="00615CD0" w:rsidP="00615CD0">
      <w:pPr>
        <w:spacing w:after="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1. Where does her brother work?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2. How does he go to school?</w:t>
      </w:r>
    </w:p>
    <w:p w:rsidR="00615CD0" w:rsidRPr="00615CD0" w:rsidRDefault="00615CD0" w:rsidP="00615CD0">
      <w:pPr>
        <w:spacing w:after="0" w:line="240" w:lineRule="auto"/>
        <w:rPr>
          <w:rFonts w:ascii="Times New Roman" w:eastAsia="Calibri" w:hAnsi="Times New Roman" w:cs="Times New Roman"/>
          <w:sz w:val="24"/>
          <w:szCs w:val="24"/>
        </w:rPr>
      </w:pPr>
      <w:r w:rsidRPr="00615CD0">
        <w:rPr>
          <w:rFonts w:ascii="Calibri" w:eastAsia="Calibri" w:hAnsi="Calibri" w:cs="Times New Roman"/>
          <w:noProof/>
          <w:sz w:val="24"/>
          <w:szCs w:val="24"/>
        </w:rPr>
        <w:drawing>
          <wp:inline distT="0" distB="0" distL="0" distR="0">
            <wp:extent cx="2914650" cy="1151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1073" t="33711" r="14822" b="21260"/>
                    <a:stretch/>
                  </pic:blipFill>
                  <pic:spPr bwMode="auto">
                    <a:xfrm>
                      <a:off x="0" y="0"/>
                      <a:ext cx="2941030" cy="1161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15CD0">
        <w:rPr>
          <w:rFonts w:ascii="Calibri" w:eastAsia="Calibri" w:hAnsi="Calibri" w:cs="Times New Roman"/>
          <w:noProof/>
          <w:sz w:val="24"/>
          <w:szCs w:val="24"/>
        </w:rPr>
        <w:drawing>
          <wp:inline distT="0" distB="0" distL="0" distR="0">
            <wp:extent cx="2933422" cy="11404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0827" t="23066" r="14694" b="32348"/>
                    <a:stretch/>
                  </pic:blipFill>
                  <pic:spPr bwMode="auto">
                    <a:xfrm>
                      <a:off x="0" y="0"/>
                      <a:ext cx="2952892" cy="1148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5CD0" w:rsidRPr="00615CD0" w:rsidRDefault="00615CD0" w:rsidP="00615CD0">
      <w:pPr>
        <w:spacing w:after="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3.  When does he start work?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                                    4. What does he has for lunch?</w:t>
      </w:r>
    </w:p>
    <w:p w:rsidR="00615CD0" w:rsidRPr="00615CD0" w:rsidRDefault="00615CD0" w:rsidP="00615CD0">
      <w:pPr>
        <w:spacing w:after="0" w:line="240" w:lineRule="auto"/>
        <w:rPr>
          <w:rFonts w:ascii="Times New Roman" w:eastAsia="Calibri" w:hAnsi="Times New Roman" w:cs="Times New Roman"/>
          <w:sz w:val="24"/>
          <w:szCs w:val="24"/>
        </w:rPr>
      </w:pPr>
      <w:r w:rsidRPr="00615CD0">
        <w:rPr>
          <w:rFonts w:ascii="Calibri" w:eastAsia="Calibri" w:hAnsi="Calibri" w:cs="Times New Roman"/>
          <w:noProof/>
          <w:sz w:val="24"/>
          <w:szCs w:val="24"/>
        </w:rPr>
        <w:drawing>
          <wp:inline distT="0" distB="0" distL="0" distR="0">
            <wp:extent cx="2914650" cy="1151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7213" t="23509" r="19048" b="31684"/>
                    <a:stretch/>
                  </pic:blipFill>
                  <pic:spPr bwMode="auto">
                    <a:xfrm>
                      <a:off x="0" y="0"/>
                      <a:ext cx="2962121" cy="1170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15CD0">
        <w:rPr>
          <w:rFonts w:ascii="Calibri" w:eastAsia="Calibri" w:hAnsi="Calibri" w:cs="Times New Roman"/>
          <w:noProof/>
          <w:sz w:val="24"/>
          <w:szCs w:val="24"/>
        </w:rPr>
        <w:drawing>
          <wp:inline distT="0" distB="0" distL="0" distR="0">
            <wp:extent cx="2800350" cy="1106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6839" t="23509" r="19426" b="31684"/>
                    <a:stretch/>
                  </pic:blipFill>
                  <pic:spPr bwMode="auto">
                    <a:xfrm>
                      <a:off x="0" y="0"/>
                      <a:ext cx="2823518" cy="1116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5CD0" w:rsidRPr="00615CD0" w:rsidRDefault="00615CD0" w:rsidP="00615CD0">
      <w:pPr>
        <w:spacing w:after="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II. Read the passage and </w:t>
      </w:r>
      <w:r w:rsidR="009B3E60">
        <w:rPr>
          <w:rFonts w:ascii="Times New Roman" w:eastAsia="Calibri" w:hAnsi="Times New Roman" w:cs="Times New Roman"/>
          <w:b/>
          <w:sz w:val="24"/>
          <w:szCs w:val="24"/>
        </w:rPr>
        <w:t>tick True (T) or False (F)</w:t>
      </w:r>
      <w:r w:rsidRPr="00615CD0">
        <w:rPr>
          <w:rFonts w:ascii="Times New Roman" w:eastAsia="Calibri" w:hAnsi="Times New Roman" w:cs="Times New Roman"/>
          <w:b/>
          <w:sz w:val="24"/>
          <w:szCs w:val="24"/>
        </w:rPr>
        <w:t xml:space="preserve"> (1pt)</w:t>
      </w:r>
    </w:p>
    <w:p w:rsidR="00615CD0" w:rsidRDefault="00615CD0" w:rsidP="00615CD0">
      <w:pPr>
        <w:spacing w:after="0" w:line="276" w:lineRule="auto"/>
        <w:ind w:firstLine="720"/>
        <w:jc w:val="center"/>
        <w:rPr>
          <w:rFonts w:ascii="Times New Roman" w:eastAsia="Calibri" w:hAnsi="Times New Roman" w:cs="Times New Roman"/>
          <w:i/>
          <w:sz w:val="24"/>
          <w:szCs w:val="24"/>
        </w:rPr>
      </w:pPr>
      <w:r>
        <w:rPr>
          <w:rFonts w:ascii="Times New Roman" w:eastAsia="Calibri" w:hAnsi="Times New Roman" w:cs="Times New Roman"/>
          <w:i/>
          <w:sz w:val="24"/>
          <w:szCs w:val="24"/>
        </w:rPr>
        <w:t>Mount Fansipan</w:t>
      </w:r>
      <w:r w:rsidR="000F382E">
        <w:rPr>
          <w:rFonts w:ascii="Times New Roman" w:eastAsia="Calibri" w:hAnsi="Times New Roman" w:cs="Times New Roman"/>
          <w:i/>
          <w:sz w:val="24"/>
          <w:szCs w:val="24"/>
        </w:rPr>
        <w:t xml:space="preserve"> – the Roof of Indochina</w:t>
      </w:r>
    </w:p>
    <w:p w:rsidR="00615CD0" w:rsidRPr="00615CD0" w:rsidRDefault="00615CD0" w:rsidP="00615CD0">
      <w:pPr>
        <w:spacing w:after="0" w:line="276" w:lineRule="auto"/>
        <w:ind w:firstLine="720"/>
        <w:jc w:val="both"/>
        <w:rPr>
          <w:rFonts w:ascii="Times New Roman" w:eastAsia="Calibri" w:hAnsi="Times New Roman" w:cs="Times New Roman"/>
          <w:sz w:val="24"/>
          <w:szCs w:val="24"/>
        </w:rPr>
      </w:pPr>
      <w:r w:rsidRPr="00615CD0">
        <w:rPr>
          <w:rFonts w:ascii="Times New Roman" w:eastAsia="Calibri" w:hAnsi="Times New Roman" w:cs="Times New Roman"/>
          <w:sz w:val="24"/>
          <w:szCs w:val="24"/>
        </w:rPr>
        <w:t>Fansipan is a mountain in Viet Nam. At 3,143 metres, it is the highest mountain in Indochina. It is located in the Lao Cai Province in Northwest Viet Nam, 9 km southwest of Sa Pa Township in the Hoang Lien Son Mountain Range. Due to its high elevation, Fansipan is called "the Roof of Indochina". With about 2,024 floral varieties and 327 faunal species, it is to be approved as one of the very few</w:t>
      </w:r>
      <w:r w:rsidR="00D56088">
        <w:rPr>
          <w:rFonts w:ascii="Times New Roman" w:eastAsia="Calibri" w:hAnsi="Times New Roman" w:cs="Times New Roman"/>
          <w:sz w:val="24"/>
          <w:szCs w:val="24"/>
        </w:rPr>
        <w:t xml:space="preserve"> famous</w:t>
      </w:r>
      <w:r w:rsidRPr="00615CD0">
        <w:rPr>
          <w:rFonts w:ascii="Times New Roman" w:eastAsia="Calibri" w:hAnsi="Times New Roman" w:cs="Times New Roman"/>
          <w:sz w:val="24"/>
          <w:szCs w:val="24"/>
        </w:rPr>
        <w:t xml:space="preserve"> ecotourist spots of Viet Nam. You can climb through the trails to the peak of the mountain and observe the sunset. The best time to travel is between October and March when wild flowers are in bloom. Fansipan Mountain has long been the destination for those who are fond of exploring.</w:t>
      </w:r>
    </w:p>
    <w:tbl>
      <w:tblPr>
        <w:tblStyle w:val="TableGrid"/>
        <w:tblW w:w="0" w:type="auto"/>
        <w:jc w:val="center"/>
        <w:tblLook w:val="04A0"/>
      </w:tblPr>
      <w:tblGrid>
        <w:gridCol w:w="6853"/>
        <w:gridCol w:w="479"/>
        <w:gridCol w:w="425"/>
      </w:tblGrid>
      <w:tr w:rsidR="00615CD0" w:rsidRPr="00615CD0" w:rsidTr="00615CD0">
        <w:trPr>
          <w:jc w:val="center"/>
        </w:trPr>
        <w:tc>
          <w:tcPr>
            <w:tcW w:w="6853" w:type="dxa"/>
          </w:tcPr>
          <w:p w:rsidR="00615CD0" w:rsidRPr="00615CD0" w:rsidRDefault="00615CD0" w:rsidP="00615CD0">
            <w:pPr>
              <w:jc w:val="both"/>
              <w:rPr>
                <w:rFonts w:ascii="Times New Roman" w:hAnsi="Times New Roman"/>
                <w:sz w:val="24"/>
                <w:szCs w:val="24"/>
              </w:rPr>
            </w:pPr>
          </w:p>
        </w:tc>
        <w:tc>
          <w:tcPr>
            <w:tcW w:w="479" w:type="dxa"/>
          </w:tcPr>
          <w:p w:rsidR="00615CD0" w:rsidRPr="00615CD0" w:rsidRDefault="00615CD0" w:rsidP="00615CD0">
            <w:pPr>
              <w:jc w:val="both"/>
              <w:rPr>
                <w:rFonts w:ascii="Times New Roman" w:hAnsi="Times New Roman"/>
                <w:b/>
                <w:sz w:val="24"/>
                <w:szCs w:val="24"/>
                <w:lang w:val="en-US"/>
              </w:rPr>
            </w:pPr>
            <w:r w:rsidRPr="00615CD0">
              <w:rPr>
                <w:rFonts w:ascii="Times New Roman" w:hAnsi="Times New Roman"/>
                <w:b/>
                <w:sz w:val="24"/>
                <w:szCs w:val="24"/>
                <w:lang w:val="en-US"/>
              </w:rPr>
              <w:t>T</w:t>
            </w:r>
          </w:p>
        </w:tc>
        <w:tc>
          <w:tcPr>
            <w:tcW w:w="425" w:type="dxa"/>
          </w:tcPr>
          <w:p w:rsidR="00615CD0" w:rsidRPr="00615CD0" w:rsidRDefault="00615CD0" w:rsidP="00615CD0">
            <w:pPr>
              <w:jc w:val="both"/>
              <w:rPr>
                <w:rFonts w:ascii="Times New Roman" w:hAnsi="Times New Roman"/>
                <w:b/>
                <w:sz w:val="24"/>
                <w:szCs w:val="24"/>
                <w:lang w:val="en-US"/>
              </w:rPr>
            </w:pPr>
            <w:r w:rsidRPr="00615CD0">
              <w:rPr>
                <w:rFonts w:ascii="Times New Roman" w:hAnsi="Times New Roman"/>
                <w:b/>
                <w:sz w:val="24"/>
                <w:szCs w:val="24"/>
                <w:lang w:val="en-US"/>
              </w:rPr>
              <w:t>F</w:t>
            </w:r>
          </w:p>
        </w:tc>
      </w:tr>
      <w:tr w:rsidR="00615CD0" w:rsidRPr="00615CD0" w:rsidTr="00615CD0">
        <w:trPr>
          <w:jc w:val="center"/>
        </w:trPr>
        <w:tc>
          <w:tcPr>
            <w:tcW w:w="6853" w:type="dxa"/>
          </w:tcPr>
          <w:p w:rsidR="00615CD0" w:rsidRPr="00615CD0" w:rsidRDefault="00556615" w:rsidP="00615CD0">
            <w:pPr>
              <w:jc w:val="both"/>
              <w:rPr>
                <w:rFonts w:ascii="Times New Roman" w:hAnsi="Times New Roman"/>
                <w:sz w:val="24"/>
                <w:szCs w:val="24"/>
                <w:lang w:val="en-US"/>
              </w:rPr>
            </w:pPr>
            <w:r>
              <w:rPr>
                <w:rFonts w:ascii="Times New Roman" w:hAnsi="Times New Roman"/>
                <w:sz w:val="24"/>
                <w:szCs w:val="24"/>
                <w:lang w:val="en-US"/>
              </w:rPr>
              <w:t>5</w:t>
            </w:r>
            <w:r w:rsidR="00615CD0" w:rsidRPr="00615CD0">
              <w:rPr>
                <w:rFonts w:ascii="Times New Roman" w:hAnsi="Times New Roman"/>
                <w:sz w:val="24"/>
                <w:szCs w:val="24"/>
                <w:lang w:val="en-US"/>
              </w:rPr>
              <w:t>.Mount Fansipan is in the Northwest Viet Nam.</w:t>
            </w:r>
          </w:p>
        </w:tc>
        <w:tc>
          <w:tcPr>
            <w:tcW w:w="479" w:type="dxa"/>
          </w:tcPr>
          <w:p w:rsidR="00615CD0" w:rsidRPr="00615CD0" w:rsidRDefault="00615CD0" w:rsidP="00615CD0">
            <w:pPr>
              <w:jc w:val="both"/>
              <w:rPr>
                <w:rFonts w:ascii="Times New Roman" w:hAnsi="Times New Roman"/>
                <w:sz w:val="24"/>
                <w:szCs w:val="24"/>
              </w:rPr>
            </w:pPr>
          </w:p>
        </w:tc>
        <w:tc>
          <w:tcPr>
            <w:tcW w:w="425" w:type="dxa"/>
          </w:tcPr>
          <w:p w:rsidR="00615CD0" w:rsidRPr="00615CD0" w:rsidRDefault="00615CD0" w:rsidP="00615CD0">
            <w:pPr>
              <w:jc w:val="both"/>
              <w:rPr>
                <w:rFonts w:ascii="Times New Roman" w:hAnsi="Times New Roman"/>
                <w:sz w:val="24"/>
                <w:szCs w:val="24"/>
              </w:rPr>
            </w:pPr>
          </w:p>
        </w:tc>
      </w:tr>
      <w:tr w:rsidR="00615CD0" w:rsidRPr="00615CD0" w:rsidTr="00615CD0">
        <w:trPr>
          <w:jc w:val="center"/>
        </w:trPr>
        <w:tc>
          <w:tcPr>
            <w:tcW w:w="6853" w:type="dxa"/>
          </w:tcPr>
          <w:p w:rsidR="00615CD0" w:rsidRPr="00615CD0" w:rsidRDefault="00556615" w:rsidP="00615CD0">
            <w:pPr>
              <w:jc w:val="both"/>
              <w:rPr>
                <w:rFonts w:ascii="Times New Roman" w:hAnsi="Times New Roman"/>
                <w:sz w:val="24"/>
                <w:szCs w:val="24"/>
                <w:lang w:val="en-US"/>
              </w:rPr>
            </w:pPr>
            <w:r>
              <w:rPr>
                <w:rFonts w:ascii="Times New Roman" w:hAnsi="Times New Roman"/>
                <w:sz w:val="24"/>
                <w:szCs w:val="24"/>
                <w:lang w:val="en-US"/>
              </w:rPr>
              <w:t>6</w:t>
            </w:r>
            <w:r w:rsidR="00615CD0">
              <w:rPr>
                <w:rFonts w:ascii="Times New Roman" w:hAnsi="Times New Roman"/>
                <w:sz w:val="24"/>
                <w:szCs w:val="24"/>
                <w:lang w:val="en-US"/>
              </w:rPr>
              <w:t>.</w:t>
            </w:r>
            <w:r w:rsidR="00615CD0" w:rsidRPr="00615CD0">
              <w:rPr>
                <w:rFonts w:ascii="Times New Roman" w:hAnsi="Times New Roman"/>
                <w:sz w:val="24"/>
                <w:szCs w:val="24"/>
                <w:lang w:val="en-US"/>
              </w:rPr>
              <w:t>It is one of the most famous ecotourist spots in Viet Nam.</w:t>
            </w:r>
          </w:p>
        </w:tc>
        <w:tc>
          <w:tcPr>
            <w:tcW w:w="479" w:type="dxa"/>
          </w:tcPr>
          <w:p w:rsidR="00615CD0" w:rsidRPr="00615CD0" w:rsidRDefault="00615CD0" w:rsidP="00615CD0">
            <w:pPr>
              <w:jc w:val="both"/>
              <w:rPr>
                <w:rFonts w:ascii="Times New Roman" w:hAnsi="Times New Roman"/>
                <w:sz w:val="24"/>
                <w:szCs w:val="24"/>
              </w:rPr>
            </w:pPr>
          </w:p>
        </w:tc>
        <w:tc>
          <w:tcPr>
            <w:tcW w:w="425" w:type="dxa"/>
          </w:tcPr>
          <w:p w:rsidR="00615CD0" w:rsidRPr="00615CD0" w:rsidRDefault="00615CD0" w:rsidP="00615CD0">
            <w:pPr>
              <w:jc w:val="both"/>
              <w:rPr>
                <w:rFonts w:ascii="Times New Roman" w:hAnsi="Times New Roman"/>
                <w:sz w:val="24"/>
                <w:szCs w:val="24"/>
              </w:rPr>
            </w:pPr>
          </w:p>
        </w:tc>
      </w:tr>
      <w:tr w:rsidR="00615CD0" w:rsidRPr="00615CD0" w:rsidTr="00615CD0">
        <w:trPr>
          <w:jc w:val="center"/>
        </w:trPr>
        <w:tc>
          <w:tcPr>
            <w:tcW w:w="6853" w:type="dxa"/>
          </w:tcPr>
          <w:p w:rsidR="00615CD0" w:rsidRPr="00615CD0" w:rsidRDefault="00556615" w:rsidP="00615CD0">
            <w:pPr>
              <w:jc w:val="both"/>
              <w:rPr>
                <w:rFonts w:ascii="Times New Roman" w:hAnsi="Times New Roman"/>
                <w:sz w:val="24"/>
                <w:szCs w:val="24"/>
                <w:lang w:val="en-US"/>
              </w:rPr>
            </w:pPr>
            <w:r>
              <w:rPr>
                <w:rFonts w:ascii="Times New Roman" w:hAnsi="Times New Roman"/>
                <w:sz w:val="24"/>
                <w:szCs w:val="24"/>
                <w:lang w:val="en-US"/>
              </w:rPr>
              <w:t>7</w:t>
            </w:r>
            <w:r w:rsidR="00615CD0">
              <w:rPr>
                <w:rFonts w:ascii="Times New Roman" w:hAnsi="Times New Roman"/>
                <w:sz w:val="24"/>
                <w:szCs w:val="24"/>
                <w:lang w:val="en-US"/>
              </w:rPr>
              <w:t>.</w:t>
            </w:r>
            <w:r w:rsidR="00615CD0" w:rsidRPr="00615CD0">
              <w:rPr>
                <w:rFonts w:ascii="Times New Roman" w:hAnsi="Times New Roman"/>
                <w:sz w:val="24"/>
                <w:szCs w:val="24"/>
                <w:lang w:val="en-US"/>
              </w:rPr>
              <w:t xml:space="preserve"> It is the highest mountain in the world.</w:t>
            </w:r>
          </w:p>
        </w:tc>
        <w:tc>
          <w:tcPr>
            <w:tcW w:w="479" w:type="dxa"/>
          </w:tcPr>
          <w:p w:rsidR="00615CD0" w:rsidRPr="00615CD0" w:rsidRDefault="00615CD0" w:rsidP="00615CD0">
            <w:pPr>
              <w:jc w:val="both"/>
              <w:rPr>
                <w:rFonts w:ascii="Times New Roman" w:hAnsi="Times New Roman"/>
                <w:sz w:val="24"/>
                <w:szCs w:val="24"/>
              </w:rPr>
            </w:pPr>
          </w:p>
        </w:tc>
        <w:tc>
          <w:tcPr>
            <w:tcW w:w="425" w:type="dxa"/>
          </w:tcPr>
          <w:p w:rsidR="00615CD0" w:rsidRPr="00615CD0" w:rsidRDefault="00615CD0" w:rsidP="00615CD0">
            <w:pPr>
              <w:jc w:val="both"/>
              <w:rPr>
                <w:rFonts w:ascii="Times New Roman" w:hAnsi="Times New Roman"/>
                <w:sz w:val="24"/>
                <w:szCs w:val="24"/>
              </w:rPr>
            </w:pPr>
          </w:p>
        </w:tc>
      </w:tr>
      <w:tr w:rsidR="00615CD0" w:rsidRPr="00615CD0" w:rsidTr="00615CD0">
        <w:trPr>
          <w:jc w:val="center"/>
        </w:trPr>
        <w:tc>
          <w:tcPr>
            <w:tcW w:w="6853" w:type="dxa"/>
          </w:tcPr>
          <w:p w:rsidR="00615CD0" w:rsidRPr="00615CD0" w:rsidRDefault="00556615" w:rsidP="00615CD0">
            <w:pPr>
              <w:jc w:val="both"/>
              <w:rPr>
                <w:rFonts w:ascii="Times New Roman" w:hAnsi="Times New Roman"/>
                <w:sz w:val="24"/>
                <w:szCs w:val="24"/>
                <w:lang w:val="en-US"/>
              </w:rPr>
            </w:pPr>
            <w:r>
              <w:rPr>
                <w:rFonts w:ascii="Times New Roman" w:hAnsi="Times New Roman"/>
                <w:sz w:val="24"/>
                <w:szCs w:val="24"/>
                <w:lang w:val="en-US"/>
              </w:rPr>
              <w:t>8</w:t>
            </w:r>
            <w:r w:rsidR="00615CD0">
              <w:rPr>
                <w:rFonts w:ascii="Times New Roman" w:hAnsi="Times New Roman"/>
                <w:sz w:val="24"/>
                <w:szCs w:val="24"/>
                <w:lang w:val="en-US"/>
              </w:rPr>
              <w:t xml:space="preserve">. </w:t>
            </w:r>
            <w:r w:rsidR="00615CD0" w:rsidRPr="00615CD0">
              <w:rPr>
                <w:rFonts w:ascii="Times New Roman" w:hAnsi="Times New Roman"/>
                <w:sz w:val="24"/>
                <w:szCs w:val="24"/>
                <w:lang w:val="en-US"/>
              </w:rPr>
              <w:t>Between October and March is the best time to travel.</w:t>
            </w:r>
          </w:p>
        </w:tc>
        <w:tc>
          <w:tcPr>
            <w:tcW w:w="479" w:type="dxa"/>
          </w:tcPr>
          <w:p w:rsidR="00615CD0" w:rsidRPr="00615CD0" w:rsidRDefault="00615CD0" w:rsidP="00615CD0">
            <w:pPr>
              <w:jc w:val="both"/>
              <w:rPr>
                <w:rFonts w:ascii="Times New Roman" w:hAnsi="Times New Roman"/>
                <w:sz w:val="24"/>
                <w:szCs w:val="24"/>
              </w:rPr>
            </w:pPr>
          </w:p>
        </w:tc>
        <w:tc>
          <w:tcPr>
            <w:tcW w:w="425" w:type="dxa"/>
          </w:tcPr>
          <w:p w:rsidR="00615CD0" w:rsidRPr="00615CD0" w:rsidRDefault="00615CD0" w:rsidP="00615CD0">
            <w:pPr>
              <w:jc w:val="both"/>
              <w:rPr>
                <w:rFonts w:ascii="Times New Roman" w:hAnsi="Times New Roman"/>
                <w:sz w:val="24"/>
                <w:szCs w:val="24"/>
              </w:rPr>
            </w:pPr>
          </w:p>
        </w:tc>
      </w:tr>
    </w:tbl>
    <w:p w:rsidR="00615CD0" w:rsidRPr="00615CD0" w:rsidRDefault="00615CD0" w:rsidP="00615CD0">
      <w:pPr>
        <w:spacing w:after="0" w:line="240" w:lineRule="auto"/>
        <w:ind w:firstLine="720"/>
        <w:jc w:val="both"/>
        <w:rPr>
          <w:rFonts w:ascii="Times New Roman" w:eastAsia="Calibri" w:hAnsi="Times New Roman" w:cs="Times New Roman"/>
          <w:sz w:val="24"/>
          <w:szCs w:val="24"/>
        </w:rPr>
      </w:pPr>
    </w:p>
    <w:p w:rsidR="00615CD0" w:rsidRPr="00615CD0" w:rsidRDefault="00615CD0" w:rsidP="00615CD0">
      <w:pPr>
        <w:spacing w:after="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w:t>
      </w:r>
      <w:r w:rsidR="00556615">
        <w:rPr>
          <w:rFonts w:ascii="Times New Roman" w:eastAsia="Calibri" w:hAnsi="Times New Roman" w:cs="Times New Roman"/>
          <w:b/>
          <w:sz w:val="24"/>
          <w:szCs w:val="24"/>
        </w:rPr>
        <w:t>II</w:t>
      </w:r>
      <w:r w:rsidRPr="00615CD0">
        <w:rPr>
          <w:rFonts w:ascii="Times New Roman" w:eastAsia="Calibri" w:hAnsi="Times New Roman" w:cs="Times New Roman"/>
          <w:b/>
          <w:sz w:val="24"/>
          <w:szCs w:val="24"/>
        </w:rPr>
        <w:t>. Put the verbs into the correct form (1pt)</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615CD0" w:rsidRPr="00615CD0">
        <w:rPr>
          <w:rFonts w:ascii="Times New Roman" w:eastAsia="Calibri" w:hAnsi="Times New Roman" w:cs="Times New Roman"/>
          <w:sz w:val="24"/>
          <w:szCs w:val="24"/>
        </w:rPr>
        <w:t>. My sister often (take)……………… a bus to work, but today she (ride) …………………….a bike.</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00615CD0" w:rsidRPr="00615CD0">
        <w:rPr>
          <w:rFonts w:ascii="Times New Roman" w:eastAsia="Calibri" w:hAnsi="Times New Roman" w:cs="Times New Roman"/>
          <w:sz w:val="24"/>
          <w:szCs w:val="24"/>
        </w:rPr>
        <w:t>. The Moon (go)…………………………………………………………..……around the Earth.</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00615CD0" w:rsidRPr="00615CD0">
        <w:rPr>
          <w:rFonts w:ascii="Times New Roman" w:eastAsia="Calibri" w:hAnsi="Times New Roman" w:cs="Times New Roman"/>
          <w:sz w:val="24"/>
          <w:szCs w:val="24"/>
        </w:rPr>
        <w:t>. Listen! The bird (sing)………………………………..……………….………………………….</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615CD0" w:rsidRPr="00615CD0">
        <w:rPr>
          <w:rFonts w:ascii="Times New Roman" w:eastAsia="Calibri" w:hAnsi="Times New Roman" w:cs="Times New Roman"/>
          <w:sz w:val="24"/>
          <w:szCs w:val="24"/>
        </w:rPr>
        <w:t>. We (not like) ……………………………………….…………….……playing chess very much.</w:t>
      </w:r>
    </w:p>
    <w:p w:rsidR="00615CD0" w:rsidRPr="00615CD0" w:rsidRDefault="00556615" w:rsidP="00615CD0">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I</w:t>
      </w:r>
      <w:r w:rsidR="00615CD0" w:rsidRPr="00615CD0">
        <w:rPr>
          <w:rFonts w:ascii="Times New Roman" w:eastAsia="Calibri" w:hAnsi="Times New Roman" w:cs="Times New Roman"/>
          <w:b/>
          <w:sz w:val="24"/>
          <w:szCs w:val="24"/>
        </w:rPr>
        <w:t>V.</w:t>
      </w:r>
      <w:r>
        <w:rPr>
          <w:rFonts w:ascii="Times New Roman" w:eastAsia="Calibri" w:hAnsi="Times New Roman" w:cs="Times New Roman"/>
          <w:b/>
          <w:sz w:val="24"/>
          <w:szCs w:val="24"/>
        </w:rPr>
        <w:t xml:space="preserve"> Choose the correct answers (2</w:t>
      </w:r>
      <w:r w:rsidR="00615CD0" w:rsidRPr="00615CD0">
        <w:rPr>
          <w:rFonts w:ascii="Times New Roman" w:eastAsia="Calibri" w:hAnsi="Times New Roman" w:cs="Times New Roman"/>
          <w:b/>
          <w:sz w:val="24"/>
          <w:szCs w:val="24"/>
        </w:rPr>
        <w:t>pts)</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13</w:t>
      </w:r>
      <w:r w:rsidR="00615CD0" w:rsidRPr="00615CD0">
        <w:rPr>
          <w:rFonts w:ascii="Times New Roman" w:eastAsia="Calibri" w:hAnsi="Times New Roman" w:cs="Times New Roman"/>
          <w:sz w:val="24"/>
          <w:szCs w:val="24"/>
        </w:rPr>
        <w:t>. Ouch! I cut my finger. Can you give me the …………….?</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lastRenderedPageBreak/>
        <w:t>A. plaster</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B. sun cream</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C. compass</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walking boots</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14</w:t>
      </w:r>
      <w:r w:rsidR="00615CD0" w:rsidRPr="00615CD0">
        <w:rPr>
          <w:rFonts w:ascii="Times New Roman" w:eastAsia="Calibri" w:hAnsi="Times New Roman" w:cs="Times New Roman"/>
          <w:sz w:val="24"/>
          <w:szCs w:val="24"/>
        </w:rPr>
        <w:t>. Children….....................climb the trees.</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A. shouldn’t</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B. should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C. must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mustn’t</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615CD0" w:rsidRPr="00615CD0">
        <w:rPr>
          <w:rFonts w:ascii="Times New Roman" w:eastAsia="Calibri" w:hAnsi="Times New Roman" w:cs="Times New Roman"/>
          <w:sz w:val="24"/>
          <w:szCs w:val="24"/>
        </w:rPr>
        <w:t>. What is Jane like? – ……………………….</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A. Shee likes pizza.</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B. She doesn’t like pizza.</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C. She has short hair.</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She is kind and helpful.</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16</w:t>
      </w:r>
      <w:r w:rsidR="00615CD0" w:rsidRPr="00615CD0">
        <w:rPr>
          <w:rFonts w:ascii="Times New Roman" w:eastAsia="Calibri" w:hAnsi="Times New Roman" w:cs="Times New Roman"/>
          <w:sz w:val="24"/>
          <w:szCs w:val="24"/>
        </w:rPr>
        <w:t>. ……………... was you born?</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A. How</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B. Why</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C. What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When</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17</w:t>
      </w:r>
      <w:r w:rsidR="00615CD0" w:rsidRPr="00615CD0">
        <w:rPr>
          <w:rFonts w:ascii="Times New Roman" w:eastAsia="Calibri" w:hAnsi="Times New Roman" w:cs="Times New Roman"/>
          <w:sz w:val="24"/>
          <w:szCs w:val="24"/>
        </w:rPr>
        <w:t>. There ………………..some sugar in the jar.</w:t>
      </w:r>
    </w:p>
    <w:p w:rsidR="00615CD0" w:rsidRPr="00615CD0" w:rsidRDefault="00615CD0" w:rsidP="00615CD0">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A. is</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B. are</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C. have</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has</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18</w:t>
      </w:r>
      <w:r w:rsidR="00615CD0" w:rsidRPr="00615CD0">
        <w:rPr>
          <w:rFonts w:ascii="Times New Roman" w:eastAsia="Calibri" w:hAnsi="Times New Roman" w:cs="Times New Roman"/>
          <w:sz w:val="24"/>
          <w:szCs w:val="24"/>
        </w:rPr>
        <w:t>. Jane had a car accident…………..she is in hospital now.</w:t>
      </w:r>
    </w:p>
    <w:p w:rsid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ab/>
        <w:t>A. but</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B. so</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C. because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D. and</w:t>
      </w:r>
    </w:p>
    <w:p w:rsidR="00556615" w:rsidRPr="00556615"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19</w:t>
      </w:r>
      <w:r w:rsidRPr="00556615">
        <w:rPr>
          <w:rFonts w:ascii="Times New Roman" w:eastAsia="Calibri" w:hAnsi="Times New Roman" w:cs="Times New Roman"/>
          <w:sz w:val="24"/>
          <w:szCs w:val="24"/>
        </w:rPr>
        <w:t>. Which word has the different underline sound?</w:t>
      </w:r>
    </w:p>
    <w:p w:rsidR="00556615" w:rsidRDefault="00556615" w:rsidP="00556615">
      <w:pPr>
        <w:spacing w:after="0" w:line="276"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A. </w:t>
      </w:r>
      <w:r w:rsidRPr="00615CD0">
        <w:rPr>
          <w:rFonts w:ascii="Times New Roman" w:eastAsia="Calibri" w:hAnsi="Times New Roman" w:cs="Times New Roman"/>
          <w:b/>
          <w:sz w:val="24"/>
          <w:szCs w:val="24"/>
          <w:u w:val="single"/>
        </w:rPr>
        <w:t>s</w:t>
      </w:r>
      <w:r w:rsidRPr="00615CD0">
        <w:rPr>
          <w:rFonts w:ascii="Times New Roman" w:eastAsia="Calibri" w:hAnsi="Times New Roman" w:cs="Times New Roman"/>
          <w:sz w:val="24"/>
          <w:szCs w:val="24"/>
        </w:rPr>
        <w:t xml:space="preserve">un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B. </w:t>
      </w:r>
      <w:r w:rsidRPr="00615CD0">
        <w:rPr>
          <w:rFonts w:ascii="Times New Roman" w:eastAsia="Calibri" w:hAnsi="Times New Roman" w:cs="Times New Roman"/>
          <w:b/>
          <w:sz w:val="24"/>
          <w:szCs w:val="24"/>
          <w:u w:val="single"/>
        </w:rPr>
        <w:t>s</w:t>
      </w:r>
      <w:r w:rsidRPr="00615CD0">
        <w:rPr>
          <w:rFonts w:ascii="Times New Roman" w:eastAsia="Calibri" w:hAnsi="Times New Roman" w:cs="Times New Roman"/>
          <w:sz w:val="24"/>
          <w:szCs w:val="24"/>
        </w:rPr>
        <w:t>ure</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C. </w:t>
      </w:r>
      <w:r w:rsidRPr="00615CD0">
        <w:rPr>
          <w:rFonts w:ascii="Times New Roman" w:eastAsia="Calibri" w:hAnsi="Times New Roman" w:cs="Times New Roman"/>
          <w:b/>
          <w:sz w:val="24"/>
          <w:szCs w:val="24"/>
          <w:u w:val="single"/>
        </w:rPr>
        <w:t>s</w:t>
      </w:r>
      <w:r w:rsidRPr="00615CD0">
        <w:rPr>
          <w:rFonts w:ascii="Times New Roman" w:eastAsia="Calibri" w:hAnsi="Times New Roman" w:cs="Times New Roman"/>
          <w:sz w:val="24"/>
          <w:szCs w:val="24"/>
        </w:rPr>
        <w:t>wim</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D. </w:t>
      </w:r>
      <w:r w:rsidRPr="00615CD0">
        <w:rPr>
          <w:rFonts w:ascii="Times New Roman" w:eastAsia="Calibri" w:hAnsi="Times New Roman" w:cs="Times New Roman"/>
          <w:b/>
          <w:sz w:val="24"/>
          <w:szCs w:val="24"/>
          <w:u w:val="single"/>
        </w:rPr>
        <w:t>s</w:t>
      </w:r>
      <w:r w:rsidRPr="00615CD0">
        <w:rPr>
          <w:rFonts w:ascii="Times New Roman" w:eastAsia="Calibri" w:hAnsi="Times New Roman" w:cs="Times New Roman"/>
          <w:sz w:val="24"/>
          <w:szCs w:val="24"/>
        </w:rPr>
        <w:t>ing</w:t>
      </w:r>
    </w:p>
    <w:p w:rsidR="00556615" w:rsidRPr="00556615" w:rsidRDefault="00556615" w:rsidP="00556615">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Pr="00556615">
        <w:rPr>
          <w:rFonts w:ascii="Times New Roman" w:eastAsia="Calibri" w:hAnsi="Times New Roman" w:cs="Times New Roman"/>
          <w:sz w:val="24"/>
          <w:szCs w:val="24"/>
        </w:rPr>
        <w:t>. Which word has the different underline sound?</w:t>
      </w:r>
    </w:p>
    <w:p w:rsidR="00556615" w:rsidRPr="00615CD0" w:rsidRDefault="00556615" w:rsidP="00556615">
      <w:pPr>
        <w:spacing w:after="0" w:line="240" w:lineRule="auto"/>
        <w:ind w:firstLine="720"/>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A. </w:t>
      </w:r>
      <w:r w:rsidRPr="00615CD0">
        <w:rPr>
          <w:rFonts w:ascii="Times New Roman" w:eastAsia="Calibri" w:hAnsi="Times New Roman" w:cs="Times New Roman"/>
          <w:b/>
          <w:sz w:val="24"/>
          <w:szCs w:val="24"/>
          <w:u w:val="single"/>
        </w:rPr>
        <w:t>c</w:t>
      </w:r>
      <w:r w:rsidRPr="00615CD0">
        <w:rPr>
          <w:rFonts w:ascii="Times New Roman" w:eastAsia="Calibri" w:hAnsi="Times New Roman" w:cs="Times New Roman"/>
          <w:sz w:val="24"/>
          <w:szCs w:val="24"/>
        </w:rPr>
        <w:t>ook</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B. </w:t>
      </w:r>
      <w:r w:rsidRPr="00615CD0">
        <w:rPr>
          <w:rFonts w:ascii="Times New Roman" w:eastAsia="Calibri" w:hAnsi="Times New Roman" w:cs="Times New Roman"/>
          <w:b/>
          <w:sz w:val="24"/>
          <w:szCs w:val="24"/>
          <w:u w:val="single"/>
        </w:rPr>
        <w:t>c</w:t>
      </w:r>
      <w:r w:rsidRPr="00615CD0">
        <w:rPr>
          <w:rFonts w:ascii="Times New Roman" w:eastAsia="Calibri" w:hAnsi="Times New Roman" w:cs="Times New Roman"/>
          <w:sz w:val="24"/>
          <w:szCs w:val="24"/>
        </w:rPr>
        <w:t>lean</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C. </w:t>
      </w:r>
      <w:r w:rsidRPr="00615CD0">
        <w:rPr>
          <w:rFonts w:ascii="Times New Roman" w:eastAsia="Calibri" w:hAnsi="Times New Roman" w:cs="Times New Roman"/>
          <w:b/>
          <w:sz w:val="24"/>
          <w:szCs w:val="24"/>
          <w:u w:val="single"/>
        </w:rPr>
        <w:t>c</w:t>
      </w:r>
      <w:r w:rsidRPr="00615CD0">
        <w:rPr>
          <w:rFonts w:ascii="Times New Roman" w:eastAsia="Calibri" w:hAnsi="Times New Roman" w:cs="Times New Roman"/>
          <w:sz w:val="24"/>
          <w:szCs w:val="24"/>
        </w:rPr>
        <w:t>elebrate</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D. </w:t>
      </w:r>
      <w:r w:rsidRPr="00615CD0">
        <w:rPr>
          <w:rFonts w:ascii="Times New Roman" w:eastAsia="Calibri" w:hAnsi="Times New Roman" w:cs="Times New Roman"/>
          <w:b/>
          <w:sz w:val="24"/>
          <w:szCs w:val="24"/>
          <w:u w:val="single"/>
        </w:rPr>
        <w:t>c</w:t>
      </w:r>
      <w:r w:rsidRPr="00615CD0">
        <w:rPr>
          <w:rFonts w:ascii="Times New Roman" w:eastAsia="Calibri" w:hAnsi="Times New Roman" w:cs="Times New Roman"/>
          <w:sz w:val="24"/>
          <w:szCs w:val="24"/>
        </w:rPr>
        <w:t>andy</w:t>
      </w:r>
    </w:p>
    <w:p w:rsidR="00615CD0" w:rsidRPr="00615CD0" w:rsidRDefault="00556615" w:rsidP="00615CD0">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V</w:t>
      </w:r>
      <w:r w:rsidR="00615CD0" w:rsidRPr="00615CD0">
        <w:rPr>
          <w:rFonts w:ascii="Times New Roman" w:eastAsia="Calibri" w:hAnsi="Times New Roman" w:cs="Times New Roman"/>
          <w:b/>
          <w:sz w:val="24"/>
          <w:szCs w:val="24"/>
        </w:rPr>
        <w:t>. Fill in the blank with a suitable given word (1pt)</w:t>
      </w:r>
    </w:p>
    <w:tbl>
      <w:tblPr>
        <w:tblW w:w="684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tblGrid>
      <w:tr w:rsidR="00615CD0" w:rsidRPr="00615CD0" w:rsidTr="000C0424">
        <w:tc>
          <w:tcPr>
            <w:tcW w:w="6840" w:type="dxa"/>
            <w:shd w:val="clear" w:color="auto" w:fill="auto"/>
          </w:tcPr>
          <w:p w:rsidR="00615CD0" w:rsidRPr="00615CD0" w:rsidRDefault="00615CD0" w:rsidP="009B3E60">
            <w:pPr>
              <w:spacing w:after="0" w:line="360" w:lineRule="auto"/>
              <w:jc w:val="both"/>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visit             pagoda                good               clean                    do</w:t>
            </w:r>
          </w:p>
        </w:tc>
      </w:tr>
    </w:tbl>
    <w:p w:rsidR="00615CD0" w:rsidRPr="00615CD0" w:rsidRDefault="00615CD0" w:rsidP="009B3E60">
      <w:pPr>
        <w:spacing w:after="0" w:line="276" w:lineRule="auto"/>
        <w:jc w:val="both"/>
        <w:rPr>
          <w:rFonts w:ascii="Times New Roman" w:eastAsia="Calibri" w:hAnsi="Times New Roman" w:cs="Times New Roman"/>
          <w:sz w:val="24"/>
          <w:szCs w:val="24"/>
        </w:rPr>
      </w:pPr>
      <w:r w:rsidRPr="00615CD0">
        <w:rPr>
          <w:rFonts w:ascii="Times New Roman" w:eastAsia="Calibri" w:hAnsi="Times New Roman" w:cs="Times New Roman"/>
          <w:sz w:val="24"/>
          <w:szCs w:val="24"/>
        </w:rPr>
        <w:t>Tet is a special occasion of every countr</w:t>
      </w:r>
      <w:r w:rsidR="00556615">
        <w:rPr>
          <w:rFonts w:ascii="Times New Roman" w:eastAsia="Calibri" w:hAnsi="Times New Roman" w:cs="Times New Roman"/>
          <w:sz w:val="24"/>
          <w:szCs w:val="24"/>
        </w:rPr>
        <w:t>y in the world. People often (21</w:t>
      </w:r>
      <w:r w:rsidRPr="00615CD0">
        <w:rPr>
          <w:rFonts w:ascii="Times New Roman" w:eastAsia="Calibri" w:hAnsi="Times New Roman" w:cs="Times New Roman"/>
          <w:sz w:val="24"/>
          <w:szCs w:val="24"/>
        </w:rPr>
        <w:t>)…………..….. the furni</w:t>
      </w:r>
      <w:r w:rsidR="00556615">
        <w:rPr>
          <w:rFonts w:ascii="Times New Roman" w:eastAsia="Calibri" w:hAnsi="Times New Roman" w:cs="Times New Roman"/>
          <w:sz w:val="24"/>
          <w:szCs w:val="24"/>
        </w:rPr>
        <w:t>ture, decorate the house and (22</w:t>
      </w:r>
      <w:r w:rsidRPr="00615CD0">
        <w:rPr>
          <w:rFonts w:ascii="Times New Roman" w:eastAsia="Calibri" w:hAnsi="Times New Roman" w:cs="Times New Roman"/>
          <w:sz w:val="24"/>
          <w:szCs w:val="24"/>
        </w:rPr>
        <w:t>)…………..……. a lot of shopping before Tet. Everyone, especially children, is happy to welcome a new year</w:t>
      </w:r>
      <w:r w:rsidR="00556615">
        <w:rPr>
          <w:rFonts w:ascii="Times New Roman" w:eastAsia="Calibri" w:hAnsi="Times New Roman" w:cs="Times New Roman"/>
          <w:sz w:val="24"/>
          <w:szCs w:val="24"/>
        </w:rPr>
        <w:t>. During Tet, people usually (23</w:t>
      </w:r>
      <w:r w:rsidRPr="00615CD0">
        <w:rPr>
          <w:rFonts w:ascii="Times New Roman" w:eastAsia="Calibri" w:hAnsi="Times New Roman" w:cs="Times New Roman"/>
          <w:sz w:val="24"/>
          <w:szCs w:val="24"/>
        </w:rPr>
        <w:t>)………….  their relative, give luc</w:t>
      </w:r>
      <w:r w:rsidR="00556615">
        <w:rPr>
          <w:rFonts w:ascii="Times New Roman" w:eastAsia="Calibri" w:hAnsi="Times New Roman" w:cs="Times New Roman"/>
          <w:sz w:val="24"/>
          <w:szCs w:val="24"/>
        </w:rPr>
        <w:t>ky money, go to a (24</w:t>
      </w:r>
      <w:r w:rsidRPr="00615CD0">
        <w:rPr>
          <w:rFonts w:ascii="Times New Roman" w:eastAsia="Calibri" w:hAnsi="Times New Roman" w:cs="Times New Roman"/>
          <w:sz w:val="24"/>
          <w:szCs w:val="24"/>
        </w:rPr>
        <w:t>)…………….. and wish others good things in life. Tet is a great time for all family gatherings. They can have traditional meal together and share what they have done in a year.</w:t>
      </w:r>
    </w:p>
    <w:p w:rsidR="00615CD0" w:rsidRPr="00615CD0" w:rsidRDefault="00556615" w:rsidP="00615CD0">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VI</w:t>
      </w:r>
      <w:r w:rsidR="00615CD0" w:rsidRPr="00615CD0">
        <w:rPr>
          <w:rFonts w:ascii="Times New Roman" w:eastAsia="Calibri" w:hAnsi="Times New Roman" w:cs="Times New Roman"/>
          <w:b/>
          <w:sz w:val="24"/>
          <w:szCs w:val="24"/>
        </w:rPr>
        <w:t xml:space="preserve">. Rewrite the sentences without changing the meaning (1pt) </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00615CD0" w:rsidRPr="00615CD0">
        <w:rPr>
          <w:rFonts w:ascii="Times New Roman" w:eastAsia="Calibri" w:hAnsi="Times New Roman" w:cs="Times New Roman"/>
          <w:sz w:val="24"/>
          <w:szCs w:val="24"/>
        </w:rPr>
        <w:t>. Please tell me the way to the bank.</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Can……………………………………………………………………..……………………?</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26</w:t>
      </w:r>
      <w:r w:rsidR="00615CD0" w:rsidRPr="00615CD0">
        <w:rPr>
          <w:rFonts w:ascii="Times New Roman" w:eastAsia="Calibri" w:hAnsi="Times New Roman" w:cs="Times New Roman"/>
          <w:sz w:val="24"/>
          <w:szCs w:val="24"/>
        </w:rPr>
        <w:t>. She has long hair.</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Her…………………………………………………………………………….………………</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615CD0" w:rsidRPr="00615CD0">
        <w:rPr>
          <w:rFonts w:ascii="Times New Roman" w:eastAsia="Calibri" w:hAnsi="Times New Roman" w:cs="Times New Roman"/>
          <w:sz w:val="24"/>
          <w:szCs w:val="24"/>
        </w:rPr>
        <w:t>. Travelling by airplane is more expensive than by train.</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Travelling by train……………………………………………………………….………..</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28</w:t>
      </w:r>
      <w:r w:rsidR="00615CD0" w:rsidRPr="00615CD0">
        <w:rPr>
          <w:rFonts w:ascii="Times New Roman" w:eastAsia="Calibri" w:hAnsi="Times New Roman" w:cs="Times New Roman"/>
          <w:sz w:val="24"/>
          <w:szCs w:val="24"/>
        </w:rPr>
        <w:t>. No one in the class is more hard-working than Tom.</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Tom is………………………………………………………………………………..………..</w:t>
      </w:r>
    </w:p>
    <w:p w:rsidR="00615CD0" w:rsidRPr="00615CD0" w:rsidRDefault="00556615" w:rsidP="00615CD0">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VI</w:t>
      </w:r>
      <w:r w:rsidR="00615CD0" w:rsidRPr="00615CD0">
        <w:rPr>
          <w:rFonts w:ascii="Times New Roman" w:eastAsia="Calibri" w:hAnsi="Times New Roman" w:cs="Times New Roman"/>
          <w:b/>
          <w:sz w:val="24"/>
          <w:szCs w:val="24"/>
        </w:rPr>
        <w:t>I. Re-arrange to make correct sentences. (1pt)</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29</w:t>
      </w:r>
      <w:r w:rsidR="00615CD0" w:rsidRPr="00615CD0">
        <w:rPr>
          <w:rFonts w:ascii="Times New Roman" w:eastAsia="Calibri" w:hAnsi="Times New Roman" w:cs="Times New Roman"/>
          <w:sz w:val="24"/>
          <w:szCs w:val="24"/>
        </w:rPr>
        <w:t xml:space="preserve">. there/ Is/ a/ </w:t>
      </w:r>
      <w:r w:rsidR="00553027">
        <w:rPr>
          <w:rFonts w:ascii="Times New Roman" w:eastAsia="Calibri" w:hAnsi="Times New Roman" w:cs="Times New Roman"/>
          <w:sz w:val="24"/>
          <w:szCs w:val="24"/>
        </w:rPr>
        <w:t>bank</w:t>
      </w:r>
      <w:r w:rsidR="00615CD0" w:rsidRPr="00615CD0">
        <w:rPr>
          <w:rFonts w:ascii="Times New Roman" w:eastAsia="Calibri" w:hAnsi="Times New Roman" w:cs="Times New Roman"/>
          <w:sz w:val="24"/>
          <w:szCs w:val="24"/>
        </w:rPr>
        <w:t xml:space="preserve">/ here?/ near </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30</w:t>
      </w:r>
      <w:r w:rsidR="00615CD0" w:rsidRPr="00615CD0">
        <w:rPr>
          <w:rFonts w:ascii="Times New Roman" w:eastAsia="Calibri" w:hAnsi="Times New Roman" w:cs="Times New Roman"/>
          <w:sz w:val="24"/>
          <w:szCs w:val="24"/>
        </w:rPr>
        <w:t>. Where/ you/are/going?</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=&gt; …………………………………………………………………………………………………</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31</w:t>
      </w:r>
      <w:r w:rsidR="00615CD0" w:rsidRPr="00615CD0">
        <w:rPr>
          <w:rFonts w:ascii="Times New Roman" w:eastAsia="Calibri" w:hAnsi="Times New Roman" w:cs="Times New Roman"/>
          <w:sz w:val="24"/>
          <w:szCs w:val="24"/>
        </w:rPr>
        <w:t>. the/We/ follow/ must/ rules.</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w:t>
      </w:r>
    </w:p>
    <w:p w:rsidR="00615CD0" w:rsidRPr="00615CD0" w:rsidRDefault="00556615" w:rsidP="00615CD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32</w:t>
      </w:r>
      <w:r w:rsidR="00615CD0" w:rsidRPr="00615CD0">
        <w:rPr>
          <w:rFonts w:ascii="Times New Roman" w:eastAsia="Calibri" w:hAnsi="Times New Roman" w:cs="Times New Roman"/>
          <w:sz w:val="24"/>
          <w:szCs w:val="24"/>
        </w:rPr>
        <w:t>. Tet/ a time/ is/ family gatherings./ for</w:t>
      </w:r>
    </w:p>
    <w:p w:rsidR="00615CD0" w:rsidRPr="00615CD0" w:rsidRDefault="00615CD0" w:rsidP="00615CD0">
      <w:pPr>
        <w:spacing w:after="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=&gt; ……………………………………………………………………………………………..…..</w:t>
      </w:r>
    </w:p>
    <w:p w:rsidR="00615CD0" w:rsidRPr="00615CD0" w:rsidRDefault="00615CD0" w:rsidP="00615CD0">
      <w:pPr>
        <w:spacing w:after="0" w:line="276" w:lineRule="auto"/>
        <w:jc w:val="center"/>
        <w:rPr>
          <w:rFonts w:ascii="Times New Roman" w:eastAsia="Calibri" w:hAnsi="Times New Roman" w:cs="Times New Roman"/>
          <w:sz w:val="24"/>
          <w:szCs w:val="24"/>
        </w:rPr>
      </w:pPr>
      <w:r w:rsidRPr="00615CD0">
        <w:rPr>
          <w:rFonts w:ascii="Times New Roman" w:eastAsia="Calibri" w:hAnsi="Times New Roman" w:cs="Times New Roman"/>
          <w:sz w:val="24"/>
          <w:szCs w:val="24"/>
        </w:rPr>
        <w:t>------------------------THE END-----------------------</w:t>
      </w:r>
    </w:p>
    <w:p w:rsidR="009B3E60" w:rsidRDefault="009B3E60" w:rsidP="00615CD0">
      <w:pPr>
        <w:spacing w:after="200" w:line="276" w:lineRule="auto"/>
        <w:jc w:val="center"/>
        <w:rPr>
          <w:rFonts w:ascii="Times New Roman" w:eastAsia="Calibri" w:hAnsi="Times New Roman" w:cs="Times New Roman"/>
          <w:b/>
          <w:sz w:val="24"/>
          <w:szCs w:val="24"/>
        </w:rPr>
      </w:pPr>
    </w:p>
    <w:p w:rsidR="009B3E60" w:rsidRDefault="009B3E60" w:rsidP="00615CD0">
      <w:pPr>
        <w:spacing w:after="200" w:line="276" w:lineRule="auto"/>
        <w:jc w:val="center"/>
        <w:rPr>
          <w:rFonts w:ascii="Times New Roman" w:eastAsia="Calibri" w:hAnsi="Times New Roman" w:cs="Times New Roman"/>
          <w:b/>
          <w:sz w:val="24"/>
          <w:szCs w:val="24"/>
        </w:rPr>
      </w:pPr>
    </w:p>
    <w:p w:rsidR="00615CD0" w:rsidRPr="00615CD0" w:rsidRDefault="00615CD0" w:rsidP="00615CD0">
      <w:pPr>
        <w:spacing w:after="200" w:line="276" w:lineRule="auto"/>
        <w:jc w:val="center"/>
        <w:rPr>
          <w:rFonts w:ascii="Times New Roman" w:eastAsia="Calibri" w:hAnsi="Times New Roman" w:cs="Times New Roman"/>
          <w:b/>
          <w:sz w:val="24"/>
          <w:szCs w:val="24"/>
        </w:rPr>
      </w:pPr>
      <w:r w:rsidRPr="00615CD0">
        <w:rPr>
          <w:rFonts w:ascii="Times New Roman" w:eastAsia="Calibri" w:hAnsi="Times New Roman" w:cs="Times New Roman"/>
          <w:b/>
          <w:sz w:val="24"/>
          <w:szCs w:val="24"/>
        </w:rPr>
        <w:lastRenderedPageBreak/>
        <w:t>ĐÁP ÁN</w:t>
      </w: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 Listen and choose the best answer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 đ</w:t>
      </w:r>
    </w:p>
    <w:tbl>
      <w:tblPr>
        <w:tblStyle w:val="TableGrid"/>
        <w:tblW w:w="0" w:type="auto"/>
        <w:tblLook w:val="04A0"/>
      </w:tblPr>
      <w:tblGrid>
        <w:gridCol w:w="5665"/>
      </w:tblGrid>
      <w:tr w:rsidR="00615CD0" w:rsidRPr="00615CD0" w:rsidTr="000C0424">
        <w:trPr>
          <w:trHeight w:val="451"/>
        </w:trPr>
        <w:tc>
          <w:tcPr>
            <w:tcW w:w="5665" w:type="dxa"/>
          </w:tcPr>
          <w:p w:rsidR="00615CD0" w:rsidRPr="00615CD0" w:rsidRDefault="00854745" w:rsidP="00615CD0">
            <w:pPr>
              <w:spacing w:after="200"/>
              <w:rPr>
                <w:rFonts w:ascii="Times New Roman" w:hAnsi="Times New Roman"/>
                <w:sz w:val="24"/>
                <w:szCs w:val="24"/>
              </w:rPr>
            </w:pPr>
            <w:r>
              <w:rPr>
                <w:rFonts w:ascii="Times New Roman" w:hAnsi="Times New Roman"/>
                <w:sz w:val="24"/>
                <w:szCs w:val="24"/>
              </w:rPr>
              <w:t>1. C              2. A    3. B                    4. A</w:t>
            </w:r>
          </w:p>
        </w:tc>
      </w:tr>
    </w:tbl>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w:t>
      </w:r>
      <w:r w:rsidRPr="00615CD0">
        <w:rPr>
          <w:rFonts w:ascii="Times New Roman" w:eastAsia="Calibri" w:hAnsi="Times New Roman" w:cs="Times New Roman"/>
          <w:i/>
          <w:sz w:val="24"/>
          <w:szCs w:val="24"/>
        </w:rPr>
        <w:t>Tapescript</w:t>
      </w:r>
      <w:r w:rsidRPr="00615CD0">
        <w:rPr>
          <w:rFonts w:ascii="Times New Roman" w:eastAsia="Calibri" w:hAnsi="Times New Roman" w:cs="Times New Roman"/>
          <w:sz w:val="24"/>
          <w:szCs w:val="24"/>
        </w:rPr>
        <w:t>:</w:t>
      </w:r>
    </w:p>
    <w:p w:rsidR="00615CD0" w:rsidRPr="00615CD0" w:rsidRDefault="00615CD0" w:rsidP="00615CD0">
      <w:pPr>
        <w:spacing w:after="200" w:line="240" w:lineRule="auto"/>
        <w:rPr>
          <w:rFonts w:ascii="Times New Roman" w:eastAsia="Calibri" w:hAnsi="Times New Roman" w:cs="Times New Roman"/>
          <w:sz w:val="24"/>
          <w:szCs w:val="24"/>
        </w:rPr>
        <w:sectPr w:rsidR="00615CD0" w:rsidRPr="00615CD0" w:rsidSect="009B3E60">
          <w:pgSz w:w="12240" w:h="15840"/>
          <w:pgMar w:top="709" w:right="758" w:bottom="851" w:left="1440" w:header="720" w:footer="720" w:gutter="0"/>
          <w:cols w:space="720"/>
          <w:docGrid w:linePitch="360"/>
        </w:sectPr>
      </w:pP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lastRenderedPageBreak/>
        <w:t xml:space="preserve">1. </w:t>
      </w:r>
      <w:r w:rsidR="00B61520">
        <w:rPr>
          <w:rFonts w:ascii="Times New Roman" w:eastAsia="Calibri" w:hAnsi="Times New Roman" w:cs="Times New Roman"/>
          <w:b/>
          <w:sz w:val="24"/>
          <w:szCs w:val="24"/>
        </w:rPr>
        <w:t xml:space="preserve">What’s Sue’s brother job </w:t>
      </w:r>
      <w:r w:rsidRPr="00615CD0">
        <w:rPr>
          <w:rFonts w:ascii="Times New Roman" w:eastAsia="Calibri" w:hAnsi="Times New Roman" w:cs="Times New Roman"/>
          <w:b/>
          <w:sz w:val="24"/>
          <w:szCs w:val="24"/>
        </w:rPr>
        <w:t xml:space="preserve">? </w:t>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p>
    <w:p w:rsidR="00615CD0" w:rsidRDefault="00615CD0" w:rsidP="00B6152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w:t>
      </w:r>
      <w:r w:rsidR="00B61520">
        <w:rPr>
          <w:rFonts w:ascii="Times New Roman" w:eastAsia="Calibri" w:hAnsi="Times New Roman" w:cs="Times New Roman"/>
          <w:sz w:val="24"/>
          <w:szCs w:val="24"/>
        </w:rPr>
        <w:t>Where does your brother work?</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Oh, he wanted to work on a farm but he couldn’t find a job like this.</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Where is he working then?</w:t>
      </w:r>
    </w:p>
    <w:p w:rsidR="00B61520" w:rsidRPr="00615CD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He’s found a job in a factory outside the town. It’s near the airport.</w:t>
      </w: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2. </w:t>
      </w:r>
      <w:r w:rsidR="00B61520">
        <w:rPr>
          <w:rFonts w:ascii="Times New Roman" w:eastAsia="Calibri" w:hAnsi="Times New Roman" w:cs="Times New Roman"/>
          <w:b/>
          <w:sz w:val="24"/>
          <w:szCs w:val="24"/>
        </w:rPr>
        <w:t>How does he go to work</w:t>
      </w:r>
      <w:r w:rsidRPr="00615CD0">
        <w:rPr>
          <w:rFonts w:ascii="Times New Roman" w:eastAsia="Calibri" w:hAnsi="Times New Roman" w:cs="Times New Roman"/>
          <w:b/>
          <w:sz w:val="24"/>
          <w:szCs w:val="24"/>
        </w:rPr>
        <w:t>?</w:t>
      </w:r>
    </w:p>
    <w:p w:rsidR="00615CD0" w:rsidRDefault="00615CD0" w:rsidP="00B6152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 </w:t>
      </w:r>
      <w:r w:rsidR="00B61520">
        <w:rPr>
          <w:rFonts w:ascii="Times New Roman" w:eastAsia="Calibri" w:hAnsi="Times New Roman" w:cs="Times New Roman"/>
          <w:sz w:val="24"/>
          <w:szCs w:val="24"/>
        </w:rPr>
        <w:t>How does he go to work everyday? Is there a bus?</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Well, there is a bus but it is slow.</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He doesn’t walk, does he? It’s too far.</w:t>
      </w:r>
    </w:p>
    <w:p w:rsidR="00B61520" w:rsidRPr="00615CD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No. My Dad gave him a motorike. It’s fast.</w:t>
      </w: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3. </w:t>
      </w:r>
      <w:r w:rsidR="00B61520">
        <w:rPr>
          <w:rFonts w:ascii="Times New Roman" w:eastAsia="Calibri" w:hAnsi="Times New Roman" w:cs="Times New Roman"/>
          <w:b/>
          <w:sz w:val="24"/>
          <w:szCs w:val="24"/>
        </w:rPr>
        <w:t>When does he start work</w:t>
      </w:r>
      <w:r w:rsidRPr="00615CD0">
        <w:rPr>
          <w:rFonts w:ascii="Times New Roman" w:eastAsia="Calibri" w:hAnsi="Times New Roman" w:cs="Times New Roman"/>
          <w:b/>
          <w:sz w:val="24"/>
          <w:szCs w:val="24"/>
        </w:rPr>
        <w:t>?</w:t>
      </w:r>
    </w:p>
    <w:p w:rsidR="00615CD0" w:rsidRDefault="00615CD0" w:rsidP="00B6152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w:t>
      </w:r>
      <w:r w:rsidR="00B61520">
        <w:rPr>
          <w:rFonts w:ascii="Times New Roman" w:eastAsia="Calibri" w:hAnsi="Times New Roman" w:cs="Times New Roman"/>
          <w:sz w:val="24"/>
          <w:szCs w:val="24"/>
        </w:rPr>
        <w:t>That’s good. What time does he have to start work in the morning?</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He has to get up at half past six.</w:t>
      </w:r>
    </w:p>
    <w:p w:rsidR="00B6152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That’s early. He doesn’t start work then, does he?</w:t>
      </w:r>
    </w:p>
    <w:p w:rsidR="00B61520" w:rsidRPr="00615CD0" w:rsidRDefault="00B61520" w:rsidP="00B6152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No. Work starts at eight but he needs half an hour to get there.</w:t>
      </w: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4. What does </w:t>
      </w:r>
      <w:r w:rsidR="00D56088">
        <w:rPr>
          <w:rFonts w:ascii="Times New Roman" w:eastAsia="Calibri" w:hAnsi="Times New Roman" w:cs="Times New Roman"/>
          <w:b/>
          <w:sz w:val="24"/>
          <w:szCs w:val="24"/>
        </w:rPr>
        <w:t>he has for lunch</w:t>
      </w:r>
      <w:r w:rsidRPr="00615CD0">
        <w:rPr>
          <w:rFonts w:ascii="Times New Roman" w:eastAsia="Calibri" w:hAnsi="Times New Roman" w:cs="Times New Roman"/>
          <w:b/>
          <w:sz w:val="24"/>
          <w:szCs w:val="24"/>
        </w:rPr>
        <w:t>?</w:t>
      </w:r>
    </w:p>
    <w:p w:rsidR="00615CD0" w:rsidRDefault="00D56088" w:rsidP="00D5608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Does he come home for lunch?</w:t>
      </w:r>
    </w:p>
    <w:p w:rsidR="00D56088" w:rsidRDefault="00D56088" w:rsidP="00D5608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No, he has 30 minutes so he cannot come home.</w:t>
      </w:r>
    </w:p>
    <w:p w:rsidR="00D56088" w:rsidRDefault="00D56088" w:rsidP="00D5608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Is there a restaurant?</w:t>
      </w:r>
    </w:p>
    <w:p w:rsidR="00D56088" w:rsidRPr="00615CD0" w:rsidRDefault="00D56088" w:rsidP="00D5608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Yes,but he doesn’t like the food so my mother makes he some sandwiches.</w:t>
      </w:r>
    </w:p>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II. Read the passage and choose the best answer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tbl>
      <w:tblPr>
        <w:tblStyle w:val="TableGrid"/>
        <w:tblW w:w="0" w:type="auto"/>
        <w:tblLook w:val="04A0"/>
      </w:tblPr>
      <w:tblGrid>
        <w:gridCol w:w="6516"/>
      </w:tblGrid>
      <w:tr w:rsidR="00615CD0" w:rsidRPr="00615CD0" w:rsidTr="000C0424">
        <w:tc>
          <w:tcPr>
            <w:tcW w:w="6516" w:type="dxa"/>
          </w:tcPr>
          <w:p w:rsidR="00615CD0" w:rsidRPr="00615CD0" w:rsidRDefault="00D84365" w:rsidP="00D56088">
            <w:pPr>
              <w:spacing w:after="200"/>
              <w:rPr>
                <w:rFonts w:ascii="Times New Roman" w:hAnsi="Times New Roman"/>
                <w:sz w:val="24"/>
                <w:szCs w:val="24"/>
              </w:rPr>
            </w:pPr>
            <w:r>
              <w:rPr>
                <w:rFonts w:ascii="Times New Roman" w:hAnsi="Times New Roman"/>
                <w:sz w:val="24"/>
                <w:szCs w:val="24"/>
              </w:rPr>
              <w:t>5</w:t>
            </w:r>
            <w:r w:rsidR="00615CD0" w:rsidRPr="00615CD0">
              <w:rPr>
                <w:rFonts w:ascii="Times New Roman" w:hAnsi="Times New Roman"/>
                <w:sz w:val="24"/>
                <w:szCs w:val="24"/>
              </w:rPr>
              <w:t xml:space="preserve">. </w:t>
            </w:r>
            <w:r w:rsidR="00D56088">
              <w:rPr>
                <w:rFonts w:ascii="Times New Roman" w:hAnsi="Times New Roman"/>
                <w:sz w:val="24"/>
                <w:szCs w:val="24"/>
                <w:lang w:val="en-US"/>
              </w:rPr>
              <w:t>T</w:t>
            </w:r>
            <w:r>
              <w:rPr>
                <w:rFonts w:ascii="Times New Roman" w:hAnsi="Times New Roman"/>
                <w:sz w:val="24"/>
                <w:szCs w:val="24"/>
              </w:rPr>
              <w:t xml:space="preserve">                     6. T                  7. F                    8</w:t>
            </w:r>
            <w:r w:rsidR="00D56088">
              <w:rPr>
                <w:rFonts w:ascii="Times New Roman" w:hAnsi="Times New Roman"/>
                <w:sz w:val="24"/>
                <w:szCs w:val="24"/>
              </w:rPr>
              <w:t>. T</w:t>
            </w:r>
          </w:p>
        </w:tc>
      </w:tr>
    </w:tbl>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w:t>
      </w:r>
      <w:r w:rsidR="00556615">
        <w:rPr>
          <w:rFonts w:ascii="Times New Roman" w:eastAsia="Calibri" w:hAnsi="Times New Roman" w:cs="Times New Roman"/>
          <w:b/>
          <w:sz w:val="24"/>
          <w:szCs w:val="24"/>
        </w:rPr>
        <w:t>II</w:t>
      </w:r>
      <w:r w:rsidRPr="00615CD0">
        <w:rPr>
          <w:rFonts w:ascii="Times New Roman" w:eastAsia="Calibri" w:hAnsi="Times New Roman" w:cs="Times New Roman"/>
          <w:b/>
          <w:sz w:val="24"/>
          <w:szCs w:val="24"/>
        </w:rPr>
        <w:t>. Put the verbs into the correct form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tbl>
      <w:tblPr>
        <w:tblStyle w:val="TableGrid"/>
        <w:tblW w:w="0" w:type="auto"/>
        <w:tblLook w:val="04A0"/>
      </w:tblPr>
      <w:tblGrid>
        <w:gridCol w:w="7225"/>
      </w:tblGrid>
      <w:tr w:rsidR="00615CD0" w:rsidRPr="00615CD0" w:rsidTr="000C0424">
        <w:trPr>
          <w:trHeight w:val="431"/>
        </w:trPr>
        <w:tc>
          <w:tcPr>
            <w:tcW w:w="7225" w:type="dxa"/>
          </w:tcPr>
          <w:p w:rsidR="00615CD0" w:rsidRPr="00615CD0" w:rsidRDefault="00D84365" w:rsidP="00D56088">
            <w:pPr>
              <w:spacing w:after="200"/>
              <w:rPr>
                <w:rFonts w:ascii="Times New Roman" w:hAnsi="Times New Roman"/>
                <w:sz w:val="24"/>
                <w:szCs w:val="24"/>
              </w:rPr>
            </w:pPr>
            <w:r>
              <w:rPr>
                <w:rFonts w:ascii="Times New Roman" w:hAnsi="Times New Roman"/>
                <w:sz w:val="24"/>
                <w:szCs w:val="24"/>
              </w:rPr>
              <w:lastRenderedPageBreak/>
              <w:t>9</w:t>
            </w:r>
            <w:r w:rsidR="00615CD0" w:rsidRPr="00615CD0">
              <w:rPr>
                <w:rFonts w:ascii="Times New Roman" w:hAnsi="Times New Roman"/>
                <w:sz w:val="24"/>
                <w:szCs w:val="24"/>
              </w:rPr>
              <w:t xml:space="preserve">. </w:t>
            </w:r>
            <w:r w:rsidR="00D56088">
              <w:rPr>
                <w:rFonts w:ascii="Times New Roman" w:hAnsi="Times New Roman"/>
                <w:sz w:val="24"/>
                <w:szCs w:val="24"/>
                <w:lang w:val="en-US"/>
              </w:rPr>
              <w:t>takes</w:t>
            </w:r>
            <w:r w:rsidR="00615CD0" w:rsidRPr="00615CD0">
              <w:rPr>
                <w:rFonts w:ascii="Times New Roman" w:hAnsi="Times New Roman"/>
                <w:sz w:val="24"/>
                <w:szCs w:val="24"/>
              </w:rPr>
              <w:t xml:space="preserve">/is </w:t>
            </w:r>
            <w:r w:rsidR="00D56088">
              <w:rPr>
                <w:rFonts w:ascii="Times New Roman" w:hAnsi="Times New Roman"/>
                <w:sz w:val="24"/>
                <w:szCs w:val="24"/>
                <w:lang w:val="en-US"/>
              </w:rPr>
              <w:t>riding</w:t>
            </w:r>
            <w:r>
              <w:rPr>
                <w:rFonts w:ascii="Times New Roman" w:hAnsi="Times New Roman"/>
                <w:sz w:val="24"/>
                <w:szCs w:val="24"/>
              </w:rPr>
              <w:t xml:space="preserve">        10</w:t>
            </w:r>
            <w:r w:rsidR="00615CD0" w:rsidRPr="00615CD0">
              <w:rPr>
                <w:rFonts w:ascii="Times New Roman" w:hAnsi="Times New Roman"/>
                <w:sz w:val="24"/>
                <w:szCs w:val="24"/>
              </w:rPr>
              <w:t xml:space="preserve">. </w:t>
            </w:r>
            <w:r w:rsidR="00D56088">
              <w:rPr>
                <w:rFonts w:ascii="Times New Roman" w:hAnsi="Times New Roman"/>
                <w:sz w:val="24"/>
                <w:szCs w:val="24"/>
                <w:lang w:val="en-US"/>
              </w:rPr>
              <w:t>goes</w:t>
            </w:r>
            <w:r>
              <w:rPr>
                <w:rFonts w:ascii="Times New Roman" w:hAnsi="Times New Roman"/>
                <w:sz w:val="24"/>
                <w:szCs w:val="24"/>
              </w:rPr>
              <w:t xml:space="preserve">        11. is singing        12</w:t>
            </w:r>
            <w:r w:rsidR="00615CD0" w:rsidRPr="00615CD0">
              <w:rPr>
                <w:rFonts w:ascii="Times New Roman" w:hAnsi="Times New Roman"/>
                <w:sz w:val="24"/>
                <w:szCs w:val="24"/>
              </w:rPr>
              <w:t xml:space="preserve">. don’t like           </w:t>
            </w:r>
          </w:p>
        </w:tc>
      </w:tr>
    </w:tbl>
    <w:p w:rsidR="00615CD0" w:rsidRPr="00615CD0" w:rsidRDefault="00556615" w:rsidP="00615CD0">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I</w:t>
      </w:r>
      <w:r w:rsidR="00615CD0" w:rsidRPr="00615CD0">
        <w:rPr>
          <w:rFonts w:ascii="Times New Roman" w:eastAsia="Calibri" w:hAnsi="Times New Roman" w:cs="Times New Roman"/>
          <w:b/>
          <w:sz w:val="24"/>
          <w:szCs w:val="24"/>
        </w:rPr>
        <w:t>V.</w:t>
      </w:r>
      <w:r>
        <w:rPr>
          <w:rFonts w:ascii="Times New Roman" w:eastAsia="Calibri" w:hAnsi="Times New Roman" w:cs="Times New Roman"/>
          <w:b/>
          <w:sz w:val="24"/>
          <w:szCs w:val="24"/>
        </w:rPr>
        <w:t xml:space="preserve"> Choose the correct answers (2</w:t>
      </w:r>
      <w:r w:rsidR="00615CD0" w:rsidRPr="00615CD0">
        <w:rPr>
          <w:rFonts w:ascii="Times New Roman" w:eastAsia="Calibri" w:hAnsi="Times New Roman" w:cs="Times New Roman"/>
          <w:b/>
          <w:sz w:val="24"/>
          <w:szCs w:val="24"/>
        </w:rPr>
        <w:t>pts)</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tbl>
      <w:tblPr>
        <w:tblStyle w:val="TableGrid"/>
        <w:tblW w:w="0" w:type="auto"/>
        <w:tblLook w:val="04A0"/>
      </w:tblPr>
      <w:tblGrid>
        <w:gridCol w:w="9351"/>
      </w:tblGrid>
      <w:tr w:rsidR="00615CD0" w:rsidRPr="00615CD0" w:rsidTr="000C0424">
        <w:trPr>
          <w:trHeight w:val="387"/>
        </w:trPr>
        <w:tc>
          <w:tcPr>
            <w:tcW w:w="9351" w:type="dxa"/>
          </w:tcPr>
          <w:p w:rsidR="00556615" w:rsidRDefault="00D84365" w:rsidP="00615CD0">
            <w:pPr>
              <w:spacing w:after="200"/>
              <w:rPr>
                <w:rFonts w:ascii="Times New Roman" w:hAnsi="Times New Roman"/>
                <w:sz w:val="24"/>
                <w:szCs w:val="24"/>
              </w:rPr>
            </w:pPr>
            <w:r>
              <w:rPr>
                <w:rFonts w:ascii="Times New Roman" w:hAnsi="Times New Roman"/>
                <w:sz w:val="24"/>
                <w:szCs w:val="24"/>
              </w:rPr>
              <w:t>13. A              14. A/D              15. D                    16. D                   17. A                   18</w:t>
            </w:r>
            <w:r w:rsidR="00615CD0" w:rsidRPr="00615CD0">
              <w:rPr>
                <w:rFonts w:ascii="Times New Roman" w:hAnsi="Times New Roman"/>
                <w:sz w:val="24"/>
                <w:szCs w:val="24"/>
              </w:rPr>
              <w:t xml:space="preserve">. D    </w:t>
            </w:r>
          </w:p>
          <w:p w:rsidR="00615CD0" w:rsidRPr="00615CD0" w:rsidRDefault="00D84365" w:rsidP="00615CD0">
            <w:pPr>
              <w:spacing w:after="200"/>
              <w:rPr>
                <w:rFonts w:ascii="Times New Roman" w:hAnsi="Times New Roman"/>
                <w:sz w:val="24"/>
                <w:szCs w:val="24"/>
              </w:rPr>
            </w:pPr>
            <w:r>
              <w:rPr>
                <w:rFonts w:ascii="Times New Roman" w:hAnsi="Times New Roman"/>
                <w:sz w:val="24"/>
                <w:szCs w:val="24"/>
                <w:lang w:val="en-US"/>
              </w:rPr>
              <w:t>19</w:t>
            </w:r>
            <w:r w:rsidR="00556615">
              <w:rPr>
                <w:rFonts w:ascii="Times New Roman" w:hAnsi="Times New Roman"/>
                <w:sz w:val="24"/>
                <w:szCs w:val="24"/>
                <w:lang w:val="en-US"/>
              </w:rPr>
              <w:t>. B</w:t>
            </w:r>
            <w:r>
              <w:rPr>
                <w:rFonts w:ascii="Times New Roman" w:hAnsi="Times New Roman"/>
                <w:sz w:val="24"/>
                <w:szCs w:val="24"/>
                <w:lang w:val="en-US"/>
              </w:rPr>
              <w:t xml:space="preserve">              20</w:t>
            </w:r>
            <w:r w:rsidR="00556615">
              <w:rPr>
                <w:rFonts w:ascii="Times New Roman" w:hAnsi="Times New Roman"/>
                <w:sz w:val="24"/>
                <w:szCs w:val="24"/>
                <w:lang w:val="en-US"/>
              </w:rPr>
              <w:t xml:space="preserve">. </w:t>
            </w:r>
            <w:r>
              <w:rPr>
                <w:rFonts w:ascii="Times New Roman" w:hAnsi="Times New Roman"/>
                <w:sz w:val="24"/>
                <w:szCs w:val="24"/>
              </w:rPr>
              <w:t>C</w:t>
            </w:r>
          </w:p>
        </w:tc>
      </w:tr>
    </w:tbl>
    <w:p w:rsidR="00615CD0" w:rsidRPr="00615CD0" w:rsidRDefault="00637A83" w:rsidP="00615CD0">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V</w:t>
      </w:r>
      <w:r w:rsidR="00615CD0" w:rsidRPr="00615CD0">
        <w:rPr>
          <w:rFonts w:ascii="Times New Roman" w:eastAsia="Calibri" w:hAnsi="Times New Roman" w:cs="Times New Roman"/>
          <w:b/>
          <w:sz w:val="24"/>
          <w:szCs w:val="24"/>
        </w:rPr>
        <w:t>. Fill in the blank with a suitable given word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tbl>
      <w:tblPr>
        <w:tblStyle w:val="TableGrid"/>
        <w:tblW w:w="0" w:type="auto"/>
        <w:tblLook w:val="04A0"/>
      </w:tblPr>
      <w:tblGrid>
        <w:gridCol w:w="7225"/>
      </w:tblGrid>
      <w:tr w:rsidR="00615CD0" w:rsidRPr="00615CD0" w:rsidTr="000C0424">
        <w:tc>
          <w:tcPr>
            <w:tcW w:w="7225" w:type="dxa"/>
          </w:tcPr>
          <w:p w:rsidR="00615CD0" w:rsidRPr="00615CD0" w:rsidRDefault="00615CD0" w:rsidP="00D84365">
            <w:pPr>
              <w:spacing w:after="200"/>
              <w:rPr>
                <w:rFonts w:ascii="Times New Roman" w:hAnsi="Times New Roman"/>
                <w:sz w:val="24"/>
                <w:szCs w:val="24"/>
              </w:rPr>
            </w:pPr>
            <w:r w:rsidRPr="00615CD0">
              <w:rPr>
                <w:rFonts w:ascii="Times New Roman" w:hAnsi="Times New Roman"/>
                <w:sz w:val="24"/>
                <w:szCs w:val="24"/>
              </w:rPr>
              <w:t>2</w:t>
            </w:r>
            <w:r w:rsidR="00D84365">
              <w:rPr>
                <w:rFonts w:ascii="Times New Roman" w:hAnsi="Times New Roman"/>
                <w:sz w:val="24"/>
                <w:szCs w:val="24"/>
                <w:lang w:val="en-US"/>
              </w:rPr>
              <w:t>1</w:t>
            </w:r>
            <w:r w:rsidRPr="00615CD0">
              <w:rPr>
                <w:rFonts w:ascii="Times New Roman" w:hAnsi="Times New Roman"/>
                <w:sz w:val="24"/>
                <w:szCs w:val="24"/>
              </w:rPr>
              <w:t xml:space="preserve">. </w:t>
            </w:r>
            <w:r w:rsidR="00D56088">
              <w:rPr>
                <w:rFonts w:ascii="Times New Roman" w:hAnsi="Times New Roman"/>
                <w:sz w:val="24"/>
                <w:szCs w:val="24"/>
                <w:lang w:val="en-US"/>
              </w:rPr>
              <w:t>clean</w:t>
            </w:r>
            <w:r w:rsidR="00D84365">
              <w:rPr>
                <w:rFonts w:ascii="Times New Roman" w:hAnsi="Times New Roman"/>
                <w:sz w:val="24"/>
                <w:szCs w:val="24"/>
              </w:rPr>
              <w:t xml:space="preserve">            22</w:t>
            </w:r>
            <w:r w:rsidRPr="00615CD0">
              <w:rPr>
                <w:rFonts w:ascii="Times New Roman" w:hAnsi="Times New Roman"/>
                <w:sz w:val="24"/>
                <w:szCs w:val="24"/>
              </w:rPr>
              <w:t xml:space="preserve">. </w:t>
            </w:r>
            <w:r w:rsidR="00D56088">
              <w:rPr>
                <w:rFonts w:ascii="Times New Roman" w:hAnsi="Times New Roman"/>
                <w:sz w:val="24"/>
                <w:szCs w:val="24"/>
                <w:lang w:val="en-US"/>
              </w:rPr>
              <w:t>do</w:t>
            </w:r>
            <w:r w:rsidRPr="00615CD0">
              <w:rPr>
                <w:rFonts w:ascii="Times New Roman" w:hAnsi="Times New Roman"/>
                <w:sz w:val="24"/>
                <w:szCs w:val="24"/>
              </w:rPr>
              <w:t xml:space="preserve">                   2</w:t>
            </w:r>
            <w:r w:rsidR="00D84365">
              <w:rPr>
                <w:rFonts w:ascii="Times New Roman" w:hAnsi="Times New Roman"/>
                <w:sz w:val="24"/>
                <w:szCs w:val="24"/>
                <w:lang w:val="en-US"/>
              </w:rPr>
              <w:t>3</w:t>
            </w:r>
            <w:r w:rsidRPr="00615CD0">
              <w:rPr>
                <w:rFonts w:ascii="Times New Roman" w:hAnsi="Times New Roman"/>
                <w:sz w:val="24"/>
                <w:szCs w:val="24"/>
              </w:rPr>
              <w:t xml:space="preserve">. </w:t>
            </w:r>
            <w:r w:rsidR="00D56088">
              <w:rPr>
                <w:rFonts w:ascii="Times New Roman" w:hAnsi="Times New Roman"/>
                <w:sz w:val="24"/>
                <w:szCs w:val="24"/>
                <w:lang w:val="en-US"/>
              </w:rPr>
              <w:t>visit</w:t>
            </w:r>
            <w:r w:rsidR="00D84365">
              <w:rPr>
                <w:rFonts w:ascii="Times New Roman" w:hAnsi="Times New Roman"/>
                <w:sz w:val="24"/>
                <w:szCs w:val="24"/>
              </w:rPr>
              <w:t xml:space="preserve">                  24</w:t>
            </w:r>
            <w:r w:rsidRPr="00615CD0">
              <w:rPr>
                <w:rFonts w:ascii="Times New Roman" w:hAnsi="Times New Roman"/>
                <w:sz w:val="24"/>
                <w:szCs w:val="24"/>
              </w:rPr>
              <w:t>. pagoda</w:t>
            </w:r>
          </w:p>
        </w:tc>
      </w:tr>
    </w:tbl>
    <w:p w:rsidR="00615CD0" w:rsidRPr="00615CD0" w:rsidRDefault="00615CD0" w:rsidP="00615CD0">
      <w:pPr>
        <w:spacing w:after="200" w:line="240"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VI. Rewrite the sentences without changing the meaning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00615CD0" w:rsidRPr="00615CD0">
        <w:rPr>
          <w:rFonts w:ascii="Times New Roman" w:eastAsia="Calibri" w:hAnsi="Times New Roman" w:cs="Times New Roman"/>
          <w:sz w:val="24"/>
          <w:szCs w:val="24"/>
        </w:rPr>
        <w:t xml:space="preserve">. Can you tell me </w:t>
      </w:r>
      <w:r w:rsidR="00D56088">
        <w:rPr>
          <w:rFonts w:ascii="Times New Roman" w:eastAsia="Calibri" w:hAnsi="Times New Roman" w:cs="Times New Roman"/>
          <w:sz w:val="24"/>
          <w:szCs w:val="24"/>
        </w:rPr>
        <w:t>the way to the bank</w:t>
      </w:r>
      <w:r w:rsidR="00615CD0" w:rsidRPr="00615CD0">
        <w:rPr>
          <w:rFonts w:ascii="Times New Roman" w:eastAsia="Calibri" w:hAnsi="Times New Roman" w:cs="Times New Roman"/>
          <w:sz w:val="24"/>
          <w:szCs w:val="24"/>
        </w:rPr>
        <w:t>?</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r w:rsidR="00615CD0" w:rsidRPr="00615CD0">
        <w:rPr>
          <w:rFonts w:ascii="Times New Roman" w:eastAsia="Calibri" w:hAnsi="Times New Roman" w:cs="Times New Roman"/>
          <w:sz w:val="24"/>
          <w:szCs w:val="24"/>
        </w:rPr>
        <w:t>. Her hair is long.</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615CD0" w:rsidRPr="00615CD0">
        <w:rPr>
          <w:rFonts w:ascii="Times New Roman" w:eastAsia="Calibri" w:hAnsi="Times New Roman" w:cs="Times New Roman"/>
          <w:sz w:val="24"/>
          <w:szCs w:val="24"/>
        </w:rPr>
        <w:t>. Travelling by train is cheaper than by airplane.</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r w:rsidR="00615CD0" w:rsidRPr="00615CD0">
        <w:rPr>
          <w:rFonts w:ascii="Times New Roman" w:eastAsia="Calibri" w:hAnsi="Times New Roman" w:cs="Times New Roman"/>
          <w:sz w:val="24"/>
          <w:szCs w:val="24"/>
        </w:rPr>
        <w:t xml:space="preserve">. </w:t>
      </w:r>
      <w:r w:rsidR="00553027">
        <w:rPr>
          <w:rFonts w:ascii="Times New Roman" w:eastAsia="Calibri" w:hAnsi="Times New Roman" w:cs="Times New Roman"/>
          <w:sz w:val="24"/>
          <w:szCs w:val="24"/>
        </w:rPr>
        <w:t>Tom</w:t>
      </w:r>
      <w:r w:rsidR="00615CD0" w:rsidRPr="00615CD0">
        <w:rPr>
          <w:rFonts w:ascii="Times New Roman" w:eastAsia="Calibri" w:hAnsi="Times New Roman" w:cs="Times New Roman"/>
          <w:sz w:val="24"/>
          <w:szCs w:val="24"/>
        </w:rPr>
        <w:t xml:space="preserve"> is the most hard-working student in class.</w:t>
      </w:r>
    </w:p>
    <w:p w:rsidR="00615CD0" w:rsidRPr="00615CD0" w:rsidRDefault="00637A83" w:rsidP="00615CD0">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V</w:t>
      </w:r>
      <w:r w:rsidR="00615CD0" w:rsidRPr="00615CD0">
        <w:rPr>
          <w:rFonts w:ascii="Times New Roman" w:eastAsia="Calibri" w:hAnsi="Times New Roman" w:cs="Times New Roman"/>
          <w:b/>
          <w:sz w:val="24"/>
          <w:szCs w:val="24"/>
        </w:rPr>
        <w:t>II. Re-arrange to make correct sentences. (1pt)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Mỗi câu đúng 0.25đ</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r w:rsidR="00615CD0" w:rsidRPr="00615CD0">
        <w:rPr>
          <w:rFonts w:ascii="Times New Roman" w:eastAsia="Calibri" w:hAnsi="Times New Roman" w:cs="Times New Roman"/>
          <w:sz w:val="24"/>
          <w:szCs w:val="24"/>
        </w:rPr>
        <w:t>. Is there a bank near here?</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r w:rsidR="00615CD0" w:rsidRPr="00615CD0">
        <w:rPr>
          <w:rFonts w:ascii="Times New Roman" w:eastAsia="Calibri" w:hAnsi="Times New Roman" w:cs="Times New Roman"/>
          <w:sz w:val="24"/>
          <w:szCs w:val="24"/>
        </w:rPr>
        <w:t xml:space="preserve">. </w:t>
      </w:r>
      <w:r w:rsidR="00553027">
        <w:rPr>
          <w:rFonts w:ascii="Times New Roman" w:eastAsia="Calibri" w:hAnsi="Times New Roman" w:cs="Times New Roman"/>
          <w:sz w:val="24"/>
          <w:szCs w:val="24"/>
        </w:rPr>
        <w:t>Where are you going</w:t>
      </w:r>
      <w:r w:rsidR="00615CD0" w:rsidRPr="00615CD0">
        <w:rPr>
          <w:rFonts w:ascii="Times New Roman" w:eastAsia="Calibri" w:hAnsi="Times New Roman" w:cs="Times New Roman"/>
          <w:sz w:val="24"/>
          <w:szCs w:val="24"/>
        </w:rPr>
        <w:t>?</w:t>
      </w:r>
    </w:p>
    <w:p w:rsidR="00615CD0" w:rsidRPr="00615CD0" w:rsidRDefault="00615CD0" w:rsidP="00615CD0">
      <w:pPr>
        <w:spacing w:after="200" w:line="240"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3</w:t>
      </w:r>
      <w:r w:rsidR="00D84365">
        <w:rPr>
          <w:rFonts w:ascii="Times New Roman" w:eastAsia="Calibri" w:hAnsi="Times New Roman" w:cs="Times New Roman"/>
          <w:sz w:val="24"/>
          <w:szCs w:val="24"/>
        </w:rPr>
        <w:t>1</w:t>
      </w:r>
      <w:r w:rsidRPr="00615CD0">
        <w:rPr>
          <w:rFonts w:ascii="Times New Roman" w:eastAsia="Calibri" w:hAnsi="Times New Roman" w:cs="Times New Roman"/>
          <w:sz w:val="24"/>
          <w:szCs w:val="24"/>
        </w:rPr>
        <w:t xml:space="preserve">. </w:t>
      </w:r>
      <w:r w:rsidR="00553027">
        <w:rPr>
          <w:rFonts w:ascii="Times New Roman" w:eastAsia="Calibri" w:hAnsi="Times New Roman" w:cs="Times New Roman"/>
          <w:sz w:val="24"/>
          <w:szCs w:val="24"/>
        </w:rPr>
        <w:t>We</w:t>
      </w:r>
      <w:r w:rsidRPr="00615CD0">
        <w:rPr>
          <w:rFonts w:ascii="Times New Roman" w:eastAsia="Calibri" w:hAnsi="Times New Roman" w:cs="Times New Roman"/>
          <w:sz w:val="24"/>
          <w:szCs w:val="24"/>
        </w:rPr>
        <w:t xml:space="preserve"> must follow the rules.</w:t>
      </w:r>
    </w:p>
    <w:p w:rsidR="00615CD0" w:rsidRPr="00615CD0" w:rsidRDefault="00D84365" w:rsidP="00615CD0">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r w:rsidR="00615CD0" w:rsidRPr="00615CD0">
        <w:rPr>
          <w:rFonts w:ascii="Times New Roman" w:eastAsia="Calibri" w:hAnsi="Times New Roman" w:cs="Times New Roman"/>
          <w:sz w:val="24"/>
          <w:szCs w:val="24"/>
        </w:rPr>
        <w:t>. Tet is a time for family gatherings.</w:t>
      </w:r>
    </w:p>
    <w:p w:rsidR="00615CD0" w:rsidRPr="00615CD0" w:rsidRDefault="00615CD0" w:rsidP="00615CD0">
      <w:pPr>
        <w:spacing w:after="200" w:line="276" w:lineRule="auto"/>
        <w:jc w:val="center"/>
        <w:rPr>
          <w:rFonts w:ascii="Times New Roman" w:eastAsia="Calibri" w:hAnsi="Times New Roman" w:cs="Times New Roman"/>
          <w:sz w:val="24"/>
          <w:szCs w:val="24"/>
        </w:rPr>
      </w:pPr>
      <w:r w:rsidRPr="00615CD0">
        <w:rPr>
          <w:rFonts w:ascii="Times New Roman" w:eastAsia="Calibri" w:hAnsi="Times New Roman" w:cs="Times New Roman"/>
          <w:sz w:val="24"/>
          <w:szCs w:val="24"/>
        </w:rPr>
        <w:t>-- -o0o- --</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BGH duyệt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 xml:space="preserve">Nhóm trưởng </w:t>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r>
      <w:r w:rsidRPr="00615CD0">
        <w:rPr>
          <w:rFonts w:ascii="Times New Roman" w:eastAsia="Calibri" w:hAnsi="Times New Roman" w:cs="Times New Roman"/>
          <w:sz w:val="24"/>
          <w:szCs w:val="24"/>
        </w:rPr>
        <w:tab/>
        <w:t>Người ra đề</w:t>
      </w:r>
    </w:p>
    <w:p w:rsidR="00615CD0" w:rsidRDefault="00615CD0" w:rsidP="00615CD0">
      <w:pPr>
        <w:spacing w:after="200" w:line="276" w:lineRule="auto"/>
        <w:jc w:val="both"/>
        <w:rPr>
          <w:rFonts w:ascii="Times New Roman" w:eastAsia="Calibri" w:hAnsi="Times New Roman" w:cs="Times New Roman"/>
          <w:sz w:val="24"/>
          <w:szCs w:val="24"/>
        </w:rPr>
      </w:pPr>
    </w:p>
    <w:p w:rsidR="00854745" w:rsidRDefault="00854745" w:rsidP="00615CD0">
      <w:pPr>
        <w:spacing w:after="200" w:line="276" w:lineRule="auto"/>
        <w:jc w:val="both"/>
        <w:rPr>
          <w:rFonts w:ascii="Times New Roman" w:eastAsia="Calibri" w:hAnsi="Times New Roman" w:cs="Times New Roman"/>
          <w:sz w:val="24"/>
          <w:szCs w:val="24"/>
        </w:rPr>
      </w:pPr>
    </w:p>
    <w:p w:rsidR="00854745" w:rsidRDefault="00854745" w:rsidP="00615CD0">
      <w:pPr>
        <w:spacing w:after="200" w:line="276" w:lineRule="auto"/>
        <w:jc w:val="both"/>
        <w:rPr>
          <w:rFonts w:ascii="Times New Roman" w:eastAsia="Calibri" w:hAnsi="Times New Roman" w:cs="Times New Roman"/>
          <w:sz w:val="24"/>
          <w:szCs w:val="24"/>
        </w:rPr>
      </w:pPr>
    </w:p>
    <w:p w:rsidR="00854745" w:rsidRPr="00615CD0" w:rsidRDefault="00854745" w:rsidP="00615CD0">
      <w:pPr>
        <w:spacing w:after="200" w:line="276" w:lineRule="auto"/>
        <w:jc w:val="both"/>
        <w:rPr>
          <w:rFonts w:ascii="Times New Roman" w:eastAsia="Calibri" w:hAnsi="Times New Roman" w:cs="Times New Roman"/>
          <w:sz w:val="24"/>
          <w:szCs w:val="24"/>
        </w:rPr>
      </w:pPr>
    </w:p>
    <w:p w:rsidR="00615CD0" w:rsidRDefault="00615CD0" w:rsidP="00615CD0">
      <w:pPr>
        <w:spacing w:after="200" w:line="276" w:lineRule="auto"/>
        <w:jc w:val="both"/>
        <w:rPr>
          <w:rFonts w:ascii="Times New Roman" w:eastAsia="Calibri" w:hAnsi="Times New Roman" w:cs="Times New Roman"/>
          <w:sz w:val="24"/>
          <w:szCs w:val="24"/>
        </w:rPr>
      </w:pPr>
    </w:p>
    <w:p w:rsidR="00501849" w:rsidRDefault="00501849" w:rsidP="00615CD0">
      <w:pPr>
        <w:spacing w:after="200" w:line="276" w:lineRule="auto"/>
        <w:jc w:val="both"/>
        <w:rPr>
          <w:rFonts w:ascii="Times New Roman" w:eastAsia="Calibri" w:hAnsi="Times New Roman" w:cs="Times New Roman"/>
          <w:sz w:val="24"/>
          <w:szCs w:val="24"/>
        </w:rPr>
      </w:pPr>
    </w:p>
    <w:p w:rsidR="00501849" w:rsidRPr="00615CD0" w:rsidRDefault="00501849" w:rsidP="00615CD0">
      <w:pPr>
        <w:spacing w:after="200" w:line="276" w:lineRule="auto"/>
        <w:jc w:val="both"/>
        <w:rPr>
          <w:rFonts w:ascii="Times New Roman" w:eastAsia="Calibri" w:hAnsi="Times New Roman" w:cs="Times New Roman"/>
          <w:sz w:val="24"/>
          <w:szCs w:val="24"/>
        </w:rPr>
      </w:pPr>
    </w:p>
    <w:p w:rsidR="00615CD0" w:rsidRPr="00615CD0" w:rsidRDefault="00615CD0" w:rsidP="00615CD0">
      <w:pPr>
        <w:spacing w:after="200" w:line="276" w:lineRule="auto"/>
        <w:jc w:val="both"/>
        <w:rPr>
          <w:rFonts w:ascii="Times New Roman" w:eastAsia="Calibri" w:hAnsi="Times New Roman" w:cs="Times New Roman"/>
          <w:sz w:val="24"/>
          <w:szCs w:val="24"/>
        </w:rPr>
      </w:pPr>
    </w:p>
    <w:p w:rsidR="00615CD0" w:rsidRPr="00615CD0" w:rsidRDefault="00C468E4" w:rsidP="00615CD0">
      <w:pPr>
        <w:spacing w:after="200" w:line="276" w:lineRule="auto"/>
        <w:rPr>
          <w:rFonts w:ascii="Times New Roman" w:eastAsia="Calibri" w:hAnsi="Times New Roman" w:cs="Times New Roman"/>
          <w:sz w:val="24"/>
          <w:szCs w:val="24"/>
        </w:rPr>
      </w:pPr>
      <w:r w:rsidRPr="00C468E4">
        <w:rPr>
          <w:rFonts w:ascii="Times New Roman" w:eastAsia="Calibri" w:hAnsi="Times New Roman" w:cs="Times New Roman"/>
          <w:b/>
          <w:noProof/>
          <w:sz w:val="24"/>
          <w:szCs w:val="24"/>
        </w:rPr>
        <w:lastRenderedPageBreak/>
        <w:pict>
          <v:rect id="Rectangle 14" o:spid="_x0000_s1026" style="position:absolute;margin-left:199.4pt;margin-top:-4.6pt;width:296.25pt;height:94.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" strokecolor="white">
            <v:textbox>
              <w:txbxContent>
                <w:p w:rsidR="00615CD0" w:rsidRPr="00B558CF" w:rsidRDefault="00615CD0" w:rsidP="00615CD0">
                  <w:pPr>
                    <w:jc w:val="center"/>
                    <w:rPr>
                      <w:rFonts w:ascii="Times New Roman" w:hAnsi="Times New Roman"/>
                      <w:b/>
                      <w:sz w:val="28"/>
                      <w:szCs w:val="28"/>
                    </w:rPr>
                  </w:pPr>
                  <w:r w:rsidRPr="00B558CF">
                    <w:rPr>
                      <w:rFonts w:ascii="Times New Roman" w:hAnsi="Times New Roman"/>
                      <w:b/>
                      <w:sz w:val="28"/>
                      <w:szCs w:val="28"/>
                    </w:rPr>
                    <w:t>MA TRẬN ĐỀ</w:t>
                  </w:r>
                  <w:r>
                    <w:rPr>
                      <w:rFonts w:ascii="Times New Roman" w:hAnsi="Times New Roman"/>
                      <w:b/>
                      <w:sz w:val="28"/>
                      <w:szCs w:val="28"/>
                    </w:rPr>
                    <w:t xml:space="preserve"> THI HỌC KỲ I</w:t>
                  </w:r>
                </w:p>
                <w:p w:rsidR="00615CD0" w:rsidRDefault="00615CD0" w:rsidP="00615CD0">
                  <w:pPr>
                    <w:jc w:val="center"/>
                    <w:rPr>
                      <w:rFonts w:ascii="Times New Roman" w:hAnsi="Times New Roman"/>
                      <w:b/>
                      <w:sz w:val="28"/>
                      <w:szCs w:val="28"/>
                    </w:rPr>
                  </w:pPr>
                  <w:r w:rsidRPr="00B558CF">
                    <w:rPr>
                      <w:rFonts w:ascii="Times New Roman" w:hAnsi="Times New Roman"/>
                      <w:b/>
                      <w:sz w:val="28"/>
                      <w:szCs w:val="28"/>
                    </w:rPr>
                    <w:t xml:space="preserve">MÔN: TIẾNG ANH LỚP </w:t>
                  </w:r>
                </w:p>
                <w:p w:rsidR="00615CD0" w:rsidRDefault="00615CD0" w:rsidP="00615CD0">
                  <w:pPr>
                    <w:jc w:val="center"/>
                    <w:rPr>
                      <w:rFonts w:ascii="Times New Roman" w:hAnsi="Times New Roman"/>
                      <w:b/>
                      <w:sz w:val="28"/>
                      <w:szCs w:val="28"/>
                    </w:rPr>
                  </w:pPr>
                  <w:r>
                    <w:rPr>
                      <w:rFonts w:ascii="Times New Roman" w:hAnsi="Times New Roman"/>
                      <w:b/>
                      <w:sz w:val="28"/>
                      <w:szCs w:val="28"/>
                    </w:rPr>
                    <w:t>NĂM HỌC 2016 - 2017</w:t>
                  </w:r>
                </w:p>
                <w:p w:rsidR="00615CD0" w:rsidRPr="00B558CF" w:rsidRDefault="00615CD0" w:rsidP="00615CD0">
                  <w:pPr>
                    <w:rPr>
                      <w:rFonts w:ascii="Times New Roman" w:hAnsi="Times New Roman"/>
                      <w:b/>
                      <w:sz w:val="28"/>
                      <w:szCs w:val="28"/>
                    </w:rPr>
                  </w:pPr>
                </w:p>
              </w:txbxContent>
            </v:textbox>
          </v:rect>
        </w:pict>
      </w:r>
      <w:r w:rsidR="00615CD0" w:rsidRPr="00615CD0">
        <w:rPr>
          <w:rFonts w:ascii="Times New Roman" w:eastAsia="Calibri" w:hAnsi="Times New Roman" w:cs="Times New Roman"/>
          <w:sz w:val="24"/>
          <w:szCs w:val="24"/>
        </w:rPr>
        <w:t>Phòng GD &amp; ĐT quận Long Biên</w:t>
      </w:r>
    </w:p>
    <w:p w:rsidR="00615CD0" w:rsidRPr="00615CD0" w:rsidRDefault="00615CD0" w:rsidP="00615CD0">
      <w:pPr>
        <w:spacing w:after="20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    Trường THSC Bồ Đề</w:t>
      </w:r>
    </w:p>
    <w:p w:rsidR="00615CD0" w:rsidRPr="00615CD0" w:rsidRDefault="00615CD0" w:rsidP="00615CD0">
      <w:pPr>
        <w:spacing w:after="20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 xml:space="preserve">         -------o0o-------</w:t>
      </w:r>
      <w:r w:rsidRPr="00615CD0">
        <w:rPr>
          <w:rFonts w:ascii="Times New Roman" w:eastAsia="Calibri" w:hAnsi="Times New Roman" w:cs="Times New Roman"/>
          <w:b/>
          <w:sz w:val="24"/>
          <w:szCs w:val="24"/>
        </w:rPr>
        <w:tab/>
      </w:r>
      <w:r w:rsidRPr="00615CD0">
        <w:rPr>
          <w:rFonts w:ascii="Times New Roman" w:eastAsia="Calibri" w:hAnsi="Times New Roman" w:cs="Times New Roman"/>
          <w:b/>
          <w:sz w:val="24"/>
          <w:szCs w:val="24"/>
        </w:rPr>
        <w:tab/>
      </w:r>
    </w:p>
    <w:p w:rsidR="00615CD0" w:rsidRPr="00615CD0" w:rsidRDefault="00615CD0" w:rsidP="00615CD0">
      <w:pPr>
        <w:spacing w:after="20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t>I. Aims:</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Check the knowledge (from unit 1 to unit 6) which students have learned in the class.</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Help students realize the mistakes so that they can improv their marks next time.</w:t>
      </w:r>
    </w:p>
    <w:p w:rsidR="00615CD0" w:rsidRPr="00615CD0" w:rsidRDefault="00615CD0" w:rsidP="00615CD0">
      <w:pPr>
        <w:spacing w:after="200" w:line="276" w:lineRule="auto"/>
        <w:rPr>
          <w:rFonts w:ascii="Times New Roman" w:eastAsia="Calibri" w:hAnsi="Times New Roman" w:cs="Times New Roman"/>
          <w:b/>
          <w:sz w:val="24"/>
          <w:szCs w:val="24"/>
        </w:rPr>
        <w:sectPr w:rsidR="00615CD0" w:rsidRPr="00615CD0" w:rsidSect="005A1E56">
          <w:type w:val="continuous"/>
          <w:pgSz w:w="12240" w:h="15840"/>
          <w:pgMar w:top="709" w:right="900" w:bottom="540" w:left="1080" w:header="720" w:footer="720" w:gutter="0"/>
          <w:cols w:space="720"/>
          <w:docGrid w:linePitch="360"/>
        </w:sectPr>
      </w:pPr>
      <w:r w:rsidRPr="00615CD0">
        <w:rPr>
          <w:rFonts w:ascii="Times New Roman" w:eastAsia="Calibri" w:hAnsi="Times New Roman" w:cs="Times New Roman"/>
          <w:b/>
          <w:sz w:val="24"/>
          <w:szCs w:val="24"/>
        </w:rPr>
        <w:t>II. Language Focus:</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lastRenderedPageBreak/>
        <w:t>- Must/ Mustn’t/ Should/ Shouldn’t</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Comparison: Comparative and Superlative</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And/But/So</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Verb </w:t>
      </w:r>
      <w:r w:rsidRPr="00615CD0">
        <w:rPr>
          <w:rFonts w:ascii="Times New Roman" w:eastAsia="Calibri" w:hAnsi="Times New Roman" w:cs="Times New Roman"/>
          <w:i/>
          <w:sz w:val="24"/>
          <w:szCs w:val="24"/>
        </w:rPr>
        <w:t>Be</w:t>
      </w:r>
      <w:r w:rsidRPr="00615CD0">
        <w:rPr>
          <w:rFonts w:ascii="Times New Roman" w:eastAsia="Calibri" w:hAnsi="Times New Roman" w:cs="Times New Roman"/>
          <w:sz w:val="24"/>
          <w:szCs w:val="24"/>
        </w:rPr>
        <w:t xml:space="preserve"> and </w:t>
      </w:r>
      <w:r w:rsidRPr="00615CD0">
        <w:rPr>
          <w:rFonts w:ascii="Times New Roman" w:eastAsia="Calibri" w:hAnsi="Times New Roman" w:cs="Times New Roman"/>
          <w:i/>
          <w:sz w:val="24"/>
          <w:szCs w:val="24"/>
        </w:rPr>
        <w:t>Have</w:t>
      </w:r>
      <w:r w:rsidRPr="00615CD0">
        <w:rPr>
          <w:rFonts w:ascii="Times New Roman" w:eastAsia="Calibri" w:hAnsi="Times New Roman" w:cs="Times New Roman"/>
          <w:sz w:val="24"/>
          <w:szCs w:val="24"/>
        </w:rPr>
        <w:t xml:space="preserve"> for descriptions</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lastRenderedPageBreak/>
        <w:t>- Prepositions of place</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Classroom expressions</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Present Simple/ Present Continuous</w:t>
      </w:r>
    </w:p>
    <w:p w:rsidR="00615CD0" w:rsidRPr="00615CD0" w:rsidRDefault="00615CD0" w:rsidP="00615CD0">
      <w:pPr>
        <w:spacing w:after="200" w:line="276" w:lineRule="auto"/>
        <w:rPr>
          <w:rFonts w:ascii="Times New Roman" w:eastAsia="Calibri" w:hAnsi="Times New Roman" w:cs="Times New Roman"/>
          <w:b/>
          <w:sz w:val="24"/>
          <w:szCs w:val="24"/>
        </w:rPr>
        <w:sectPr w:rsidR="00615CD0" w:rsidRPr="00615CD0" w:rsidSect="007A691C">
          <w:type w:val="continuous"/>
          <w:pgSz w:w="12240" w:h="15840"/>
          <w:pgMar w:top="709" w:right="900" w:bottom="540" w:left="1080" w:header="720" w:footer="720" w:gutter="0"/>
          <w:cols w:num="2" w:space="720"/>
          <w:docGrid w:linePitch="360"/>
        </w:sectPr>
      </w:pPr>
    </w:p>
    <w:p w:rsidR="00615CD0" w:rsidRPr="00615CD0" w:rsidRDefault="00615CD0" w:rsidP="00615CD0">
      <w:pPr>
        <w:spacing w:after="200" w:line="276" w:lineRule="auto"/>
        <w:rPr>
          <w:rFonts w:ascii="Times New Roman" w:eastAsia="Calibri" w:hAnsi="Times New Roman" w:cs="Times New Roman"/>
          <w:b/>
          <w:sz w:val="24"/>
          <w:szCs w:val="24"/>
        </w:rPr>
      </w:pPr>
      <w:r w:rsidRPr="00615CD0">
        <w:rPr>
          <w:rFonts w:ascii="Times New Roman" w:eastAsia="Calibri" w:hAnsi="Times New Roman" w:cs="Times New Roman"/>
          <w:b/>
          <w:sz w:val="24"/>
          <w:szCs w:val="24"/>
        </w:rPr>
        <w:lastRenderedPageBreak/>
        <w:t>III. Objectives:</w:t>
      </w:r>
    </w:p>
    <w:p w:rsidR="00615CD0" w:rsidRPr="00615CD0" w:rsidRDefault="00615CD0" w:rsidP="00615CD0">
      <w:pPr>
        <w:spacing w:after="200" w:line="276" w:lineRule="auto"/>
        <w:rPr>
          <w:rFonts w:ascii="Times New Roman" w:eastAsia="Calibri" w:hAnsi="Times New Roman" w:cs="Times New Roman"/>
          <w:sz w:val="24"/>
          <w:szCs w:val="24"/>
        </w:rPr>
        <w:sectPr w:rsidR="00615CD0" w:rsidRPr="00615CD0" w:rsidSect="005A1E56">
          <w:type w:val="continuous"/>
          <w:pgSz w:w="12240" w:h="15840"/>
          <w:pgMar w:top="709" w:right="900" w:bottom="540" w:left="1080" w:header="720" w:footer="720" w:gutter="0"/>
          <w:cols w:space="720"/>
          <w:docGrid w:linePitch="360"/>
        </w:sectPr>
      </w:pP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lastRenderedPageBreak/>
        <w:t>- Listen and choose the best answer.</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Which word is pronounced differently? </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Read the passage and choose the best answer</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Put the verbs into the correct form </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lastRenderedPageBreak/>
        <w:t xml:space="preserve">- Choose the correct answers </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Fill in the blank with a suitable given word</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xml:space="preserve">- Rewrite the sentences without changing the meaning </w:t>
      </w:r>
    </w:p>
    <w:p w:rsidR="00615CD0" w:rsidRPr="00615CD0" w:rsidRDefault="00615CD0" w:rsidP="00615CD0">
      <w:pPr>
        <w:spacing w:after="200" w:line="276" w:lineRule="auto"/>
        <w:rPr>
          <w:rFonts w:ascii="Times New Roman" w:eastAsia="Calibri" w:hAnsi="Times New Roman" w:cs="Times New Roman"/>
          <w:sz w:val="24"/>
          <w:szCs w:val="24"/>
        </w:rPr>
      </w:pPr>
      <w:r w:rsidRPr="00615CD0">
        <w:rPr>
          <w:rFonts w:ascii="Times New Roman" w:eastAsia="Calibri" w:hAnsi="Times New Roman" w:cs="Times New Roman"/>
          <w:sz w:val="24"/>
          <w:szCs w:val="24"/>
        </w:rPr>
        <w:t>- Re-arrange to make correct sentences</w:t>
      </w:r>
    </w:p>
    <w:p w:rsidR="00615CD0" w:rsidRPr="00615CD0" w:rsidRDefault="00615CD0" w:rsidP="00615CD0">
      <w:pPr>
        <w:spacing w:after="200" w:line="276" w:lineRule="auto"/>
        <w:rPr>
          <w:rFonts w:ascii="Times New Roman" w:eastAsia="Calibri" w:hAnsi="Times New Roman" w:cs="Times New Roman"/>
          <w:b/>
          <w:sz w:val="24"/>
          <w:szCs w:val="24"/>
        </w:rPr>
        <w:sectPr w:rsidR="00615CD0" w:rsidRPr="00615CD0" w:rsidSect="007A691C">
          <w:type w:val="continuous"/>
          <w:pgSz w:w="12240" w:h="15840"/>
          <w:pgMar w:top="709" w:right="900" w:bottom="540" w:left="1080" w:header="720" w:footer="720" w:gutter="0"/>
          <w:cols w:num="2" w:space="720"/>
          <w:docGrid w:linePitch="360"/>
        </w:sectPr>
      </w:pPr>
    </w:p>
    <w:tbl>
      <w:tblPr>
        <w:tblStyle w:val="TableGrid"/>
        <w:tblW w:w="0" w:type="auto"/>
        <w:tblLook w:val="04A0"/>
      </w:tblPr>
      <w:tblGrid>
        <w:gridCol w:w="3227"/>
        <w:gridCol w:w="1843"/>
        <w:gridCol w:w="2409"/>
        <w:gridCol w:w="2097"/>
      </w:tblGrid>
      <w:tr w:rsidR="00615CD0" w:rsidRPr="00615CD0" w:rsidTr="000C0424">
        <w:tc>
          <w:tcPr>
            <w:tcW w:w="3227" w:type="dxa"/>
          </w:tcPr>
          <w:p w:rsidR="00615CD0" w:rsidRPr="00615CD0" w:rsidRDefault="00615CD0" w:rsidP="00615CD0">
            <w:pPr>
              <w:spacing w:after="200" w:line="276" w:lineRule="auto"/>
              <w:jc w:val="center"/>
              <w:rPr>
                <w:rFonts w:ascii="Times New Roman" w:hAnsi="Times New Roman"/>
                <w:sz w:val="24"/>
                <w:szCs w:val="24"/>
              </w:rPr>
            </w:pPr>
            <w:r w:rsidRPr="00615CD0">
              <w:rPr>
                <w:rFonts w:ascii="Times New Roman" w:hAnsi="Times New Roman"/>
                <w:b/>
                <w:sz w:val="24"/>
                <w:szCs w:val="24"/>
              </w:rPr>
              <w:lastRenderedPageBreak/>
              <w:t>Content topic</w:t>
            </w:r>
          </w:p>
        </w:tc>
        <w:tc>
          <w:tcPr>
            <w:tcW w:w="6349" w:type="dxa"/>
            <w:gridSpan w:val="3"/>
          </w:tcPr>
          <w:p w:rsidR="00615CD0" w:rsidRPr="00615CD0" w:rsidRDefault="00615CD0" w:rsidP="00615CD0">
            <w:pPr>
              <w:spacing w:after="200" w:line="276" w:lineRule="auto"/>
              <w:jc w:val="center"/>
              <w:rPr>
                <w:rFonts w:ascii="Times New Roman" w:hAnsi="Times New Roman"/>
                <w:sz w:val="24"/>
                <w:szCs w:val="24"/>
              </w:rPr>
            </w:pPr>
            <w:r w:rsidRPr="00615CD0">
              <w:rPr>
                <w:rFonts w:ascii="Times New Roman" w:hAnsi="Times New Roman"/>
                <w:b/>
                <w:sz w:val="24"/>
                <w:szCs w:val="24"/>
              </w:rPr>
              <w:t>Thinking level</w:t>
            </w: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i/>
                <w:sz w:val="24"/>
                <w:szCs w:val="24"/>
              </w:rPr>
              <w:t>Objectives to be tested</w:t>
            </w:r>
          </w:p>
        </w:tc>
        <w:tc>
          <w:tcPr>
            <w:tcW w:w="1843"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i/>
                <w:sz w:val="24"/>
                <w:szCs w:val="24"/>
              </w:rPr>
              <w:t>Recall/ Recognition</w:t>
            </w:r>
          </w:p>
        </w:tc>
        <w:tc>
          <w:tcPr>
            <w:tcW w:w="2409" w:type="dxa"/>
          </w:tcPr>
          <w:p w:rsidR="00615CD0" w:rsidRPr="00615CD0" w:rsidRDefault="00615CD0" w:rsidP="00615CD0">
            <w:pPr>
              <w:spacing w:after="200" w:line="276" w:lineRule="auto"/>
              <w:rPr>
                <w:rFonts w:ascii="Times New Roman" w:hAnsi="Times New Roman"/>
                <w:i/>
                <w:sz w:val="24"/>
                <w:szCs w:val="24"/>
              </w:rPr>
            </w:pPr>
            <w:r w:rsidRPr="00615CD0">
              <w:rPr>
                <w:rFonts w:ascii="Times New Roman" w:hAnsi="Times New Roman"/>
                <w:i/>
                <w:sz w:val="24"/>
                <w:szCs w:val="24"/>
              </w:rPr>
              <w:t>Comprehension/</w:t>
            </w:r>
          </w:p>
          <w:p w:rsidR="00615CD0" w:rsidRPr="00615CD0" w:rsidRDefault="00615CD0" w:rsidP="00615CD0">
            <w:pPr>
              <w:spacing w:after="200" w:line="276" w:lineRule="auto"/>
              <w:rPr>
                <w:rFonts w:ascii="Times New Roman" w:hAnsi="Times New Roman"/>
                <w:i/>
                <w:sz w:val="24"/>
                <w:szCs w:val="24"/>
              </w:rPr>
            </w:pPr>
            <w:r w:rsidRPr="00615CD0">
              <w:rPr>
                <w:rFonts w:ascii="Times New Roman" w:hAnsi="Times New Roman"/>
                <w:i/>
                <w:sz w:val="24"/>
                <w:szCs w:val="24"/>
              </w:rPr>
              <w:t>Understanding</w:t>
            </w:r>
          </w:p>
        </w:tc>
        <w:tc>
          <w:tcPr>
            <w:tcW w:w="2097" w:type="dxa"/>
          </w:tcPr>
          <w:p w:rsidR="00615CD0" w:rsidRPr="00615CD0" w:rsidRDefault="00615CD0" w:rsidP="00615CD0">
            <w:pPr>
              <w:spacing w:after="200" w:line="276" w:lineRule="auto"/>
              <w:jc w:val="center"/>
              <w:rPr>
                <w:rFonts w:ascii="Times New Roman" w:hAnsi="Times New Roman"/>
                <w:i/>
                <w:sz w:val="24"/>
                <w:szCs w:val="24"/>
              </w:rPr>
            </w:pPr>
            <w:r w:rsidRPr="00615CD0">
              <w:rPr>
                <w:rFonts w:ascii="Times New Roman" w:hAnsi="Times New Roman"/>
                <w:i/>
                <w:sz w:val="24"/>
                <w:szCs w:val="24"/>
              </w:rPr>
              <w:t>Application</w:t>
            </w:r>
          </w:p>
          <w:p w:rsidR="00615CD0" w:rsidRPr="00615CD0" w:rsidRDefault="00615CD0" w:rsidP="00615CD0">
            <w:pPr>
              <w:spacing w:after="200" w:line="276" w:lineRule="auto"/>
              <w:rPr>
                <w:rFonts w:ascii="Times New Roman" w:hAnsi="Times New Roman"/>
                <w:sz w:val="24"/>
                <w:szCs w:val="24"/>
              </w:rPr>
            </w:pP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Listening</w:t>
            </w:r>
          </w:p>
        </w:tc>
        <w:tc>
          <w:tcPr>
            <w:tcW w:w="1843" w:type="dxa"/>
          </w:tcPr>
          <w:p w:rsidR="00615CD0" w:rsidRPr="00615CD0" w:rsidRDefault="00615CD0" w:rsidP="00615CD0">
            <w:pPr>
              <w:spacing w:after="200" w:line="276" w:lineRule="auto"/>
              <w:rPr>
                <w:rFonts w:ascii="Times New Roman" w:hAnsi="Times New Roman"/>
                <w:sz w:val="24"/>
                <w:szCs w:val="24"/>
              </w:rPr>
            </w:pPr>
          </w:p>
        </w:tc>
        <w:tc>
          <w:tcPr>
            <w:tcW w:w="2409"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097" w:type="dxa"/>
          </w:tcPr>
          <w:p w:rsidR="00615CD0" w:rsidRPr="00615CD0" w:rsidRDefault="00615CD0" w:rsidP="00615CD0">
            <w:pPr>
              <w:spacing w:after="200" w:line="276" w:lineRule="auto"/>
              <w:rPr>
                <w:rFonts w:ascii="Times New Roman" w:hAnsi="Times New Roman"/>
                <w:sz w:val="24"/>
                <w:szCs w:val="24"/>
              </w:rPr>
            </w:pP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Pronunciation</w:t>
            </w:r>
          </w:p>
        </w:tc>
        <w:tc>
          <w:tcPr>
            <w:tcW w:w="1843" w:type="dxa"/>
          </w:tcPr>
          <w:p w:rsidR="00615CD0" w:rsidRPr="00615CD0" w:rsidRDefault="00501849" w:rsidP="00615CD0">
            <w:pPr>
              <w:spacing w:after="200" w:line="276" w:lineRule="auto"/>
              <w:rPr>
                <w:rFonts w:ascii="Times New Roman" w:hAnsi="Times New Roman"/>
                <w:sz w:val="24"/>
                <w:szCs w:val="24"/>
              </w:rPr>
            </w:pPr>
            <w:r>
              <w:rPr>
                <w:rFonts w:ascii="Times New Roman" w:hAnsi="Times New Roman"/>
                <w:sz w:val="24"/>
                <w:szCs w:val="24"/>
              </w:rPr>
              <w:t>2 x 0.</w:t>
            </w:r>
            <w:r w:rsidR="00615CD0" w:rsidRPr="00615CD0">
              <w:rPr>
                <w:rFonts w:ascii="Times New Roman" w:hAnsi="Times New Roman"/>
                <w:sz w:val="24"/>
                <w:szCs w:val="24"/>
              </w:rPr>
              <w:t>25p</w:t>
            </w:r>
          </w:p>
        </w:tc>
        <w:tc>
          <w:tcPr>
            <w:tcW w:w="2409" w:type="dxa"/>
          </w:tcPr>
          <w:p w:rsidR="00615CD0" w:rsidRPr="00615CD0" w:rsidRDefault="00615CD0" w:rsidP="00615CD0">
            <w:pPr>
              <w:spacing w:after="200" w:line="276" w:lineRule="auto"/>
              <w:rPr>
                <w:rFonts w:ascii="Times New Roman" w:hAnsi="Times New Roman"/>
                <w:sz w:val="24"/>
                <w:szCs w:val="24"/>
              </w:rPr>
            </w:pPr>
          </w:p>
        </w:tc>
        <w:tc>
          <w:tcPr>
            <w:tcW w:w="2097" w:type="dxa"/>
          </w:tcPr>
          <w:p w:rsidR="00615CD0" w:rsidRPr="00615CD0" w:rsidRDefault="00615CD0" w:rsidP="00615CD0">
            <w:pPr>
              <w:spacing w:after="200" w:line="276" w:lineRule="auto"/>
              <w:rPr>
                <w:rFonts w:ascii="Times New Roman" w:hAnsi="Times New Roman"/>
                <w:sz w:val="24"/>
                <w:szCs w:val="24"/>
              </w:rPr>
            </w:pP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Reading</w:t>
            </w:r>
          </w:p>
        </w:tc>
        <w:tc>
          <w:tcPr>
            <w:tcW w:w="1843"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409"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097" w:type="dxa"/>
          </w:tcPr>
          <w:p w:rsidR="00615CD0" w:rsidRPr="00615CD0" w:rsidRDefault="00615CD0" w:rsidP="00615CD0">
            <w:pPr>
              <w:spacing w:after="200" w:line="276" w:lineRule="auto"/>
              <w:rPr>
                <w:rFonts w:ascii="Times New Roman" w:hAnsi="Times New Roman"/>
                <w:sz w:val="24"/>
                <w:szCs w:val="24"/>
              </w:rPr>
            </w:pP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Writing</w:t>
            </w:r>
          </w:p>
        </w:tc>
        <w:tc>
          <w:tcPr>
            <w:tcW w:w="1843"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409" w:type="dxa"/>
          </w:tcPr>
          <w:p w:rsidR="00615CD0" w:rsidRPr="00615CD0" w:rsidRDefault="00615CD0" w:rsidP="00615CD0">
            <w:pPr>
              <w:spacing w:after="200" w:line="276" w:lineRule="auto"/>
              <w:rPr>
                <w:rFonts w:ascii="Times New Roman" w:hAnsi="Times New Roman"/>
                <w:sz w:val="24"/>
                <w:szCs w:val="24"/>
              </w:rPr>
            </w:pPr>
          </w:p>
        </w:tc>
        <w:tc>
          <w:tcPr>
            <w:tcW w:w="209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Vocabulary &amp; Grammar</w:t>
            </w:r>
          </w:p>
        </w:tc>
        <w:tc>
          <w:tcPr>
            <w:tcW w:w="1843"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409"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4 x 0.25p</w:t>
            </w:r>
          </w:p>
        </w:tc>
        <w:tc>
          <w:tcPr>
            <w:tcW w:w="209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2 x 0.25p</w:t>
            </w:r>
          </w:p>
        </w:tc>
      </w:tr>
      <w:tr w:rsidR="00615CD0" w:rsidRPr="00615CD0" w:rsidTr="000C0424">
        <w:tc>
          <w:tcPr>
            <w:tcW w:w="3227" w:type="dxa"/>
          </w:tcPr>
          <w:p w:rsidR="00615CD0" w:rsidRPr="00615CD0" w:rsidRDefault="00615CD0" w:rsidP="00615CD0">
            <w:pPr>
              <w:spacing w:after="200" w:line="276" w:lineRule="auto"/>
              <w:rPr>
                <w:rFonts w:ascii="Times New Roman" w:hAnsi="Times New Roman"/>
                <w:sz w:val="24"/>
                <w:szCs w:val="24"/>
              </w:rPr>
            </w:pPr>
            <w:r w:rsidRPr="00615CD0">
              <w:rPr>
                <w:rFonts w:ascii="Times New Roman" w:hAnsi="Times New Roman"/>
                <w:sz w:val="24"/>
                <w:szCs w:val="24"/>
              </w:rPr>
              <w:t>Speaking</w:t>
            </w:r>
          </w:p>
        </w:tc>
        <w:tc>
          <w:tcPr>
            <w:tcW w:w="1843" w:type="dxa"/>
          </w:tcPr>
          <w:p w:rsidR="00615CD0" w:rsidRPr="00615CD0" w:rsidRDefault="00615CD0" w:rsidP="00615CD0">
            <w:pPr>
              <w:spacing w:after="200" w:line="276" w:lineRule="auto"/>
              <w:rPr>
                <w:rFonts w:ascii="Times New Roman" w:hAnsi="Times New Roman"/>
                <w:sz w:val="24"/>
                <w:szCs w:val="24"/>
              </w:rPr>
            </w:pPr>
          </w:p>
        </w:tc>
        <w:tc>
          <w:tcPr>
            <w:tcW w:w="2409" w:type="dxa"/>
          </w:tcPr>
          <w:p w:rsidR="00615CD0" w:rsidRPr="00615CD0" w:rsidRDefault="00615CD0" w:rsidP="00615CD0">
            <w:pPr>
              <w:spacing w:after="200" w:line="276" w:lineRule="auto"/>
              <w:rPr>
                <w:rFonts w:ascii="Times New Roman" w:hAnsi="Times New Roman"/>
                <w:sz w:val="24"/>
                <w:szCs w:val="24"/>
              </w:rPr>
            </w:pPr>
          </w:p>
        </w:tc>
        <w:tc>
          <w:tcPr>
            <w:tcW w:w="2097" w:type="dxa"/>
          </w:tcPr>
          <w:p w:rsidR="00615CD0" w:rsidRPr="00615CD0" w:rsidRDefault="00615CD0" w:rsidP="00615CD0">
            <w:pPr>
              <w:spacing w:after="200" w:line="276" w:lineRule="auto"/>
              <w:rPr>
                <w:rFonts w:ascii="Times New Roman" w:hAnsi="Times New Roman"/>
                <w:sz w:val="24"/>
                <w:szCs w:val="24"/>
              </w:rPr>
            </w:pPr>
          </w:p>
        </w:tc>
      </w:tr>
      <w:tr w:rsidR="00615CD0" w:rsidRPr="00615CD0" w:rsidTr="000C0424">
        <w:tc>
          <w:tcPr>
            <w:tcW w:w="3227" w:type="dxa"/>
          </w:tcPr>
          <w:p w:rsidR="00615CD0" w:rsidRPr="00615CD0" w:rsidRDefault="00615CD0" w:rsidP="00615CD0">
            <w:pPr>
              <w:spacing w:after="200" w:line="276" w:lineRule="auto"/>
              <w:rPr>
                <w:rFonts w:ascii="Times New Roman" w:hAnsi="Times New Roman"/>
                <w:b/>
                <w:i/>
                <w:sz w:val="24"/>
                <w:szCs w:val="24"/>
              </w:rPr>
            </w:pPr>
            <w:r w:rsidRPr="00615CD0">
              <w:rPr>
                <w:rFonts w:ascii="Times New Roman" w:hAnsi="Times New Roman"/>
                <w:b/>
                <w:i/>
                <w:sz w:val="24"/>
                <w:szCs w:val="24"/>
              </w:rPr>
              <w:t>Total number of questions</w:t>
            </w:r>
          </w:p>
        </w:tc>
        <w:tc>
          <w:tcPr>
            <w:tcW w:w="1843" w:type="dxa"/>
          </w:tcPr>
          <w:p w:rsidR="00615CD0" w:rsidRPr="00615CD0" w:rsidRDefault="00501849" w:rsidP="00615CD0">
            <w:pPr>
              <w:spacing w:after="200" w:line="276" w:lineRule="auto"/>
              <w:rPr>
                <w:rFonts w:ascii="Times New Roman" w:hAnsi="Times New Roman"/>
                <w:b/>
                <w:i/>
                <w:sz w:val="24"/>
                <w:szCs w:val="24"/>
              </w:rPr>
            </w:pPr>
            <w:r>
              <w:rPr>
                <w:rFonts w:ascii="Times New Roman" w:hAnsi="Times New Roman"/>
                <w:b/>
                <w:i/>
                <w:sz w:val="24"/>
                <w:szCs w:val="24"/>
              </w:rPr>
              <w:t>14</w:t>
            </w:r>
          </w:p>
        </w:tc>
        <w:tc>
          <w:tcPr>
            <w:tcW w:w="2409" w:type="dxa"/>
          </w:tcPr>
          <w:p w:rsidR="00615CD0" w:rsidRPr="00615CD0" w:rsidRDefault="00615CD0" w:rsidP="00615CD0">
            <w:pPr>
              <w:spacing w:after="200" w:line="276" w:lineRule="auto"/>
              <w:rPr>
                <w:rFonts w:ascii="Times New Roman" w:hAnsi="Times New Roman"/>
                <w:b/>
                <w:i/>
                <w:sz w:val="24"/>
                <w:szCs w:val="24"/>
              </w:rPr>
            </w:pPr>
            <w:r w:rsidRPr="00615CD0">
              <w:rPr>
                <w:rFonts w:ascii="Times New Roman" w:hAnsi="Times New Roman"/>
                <w:b/>
                <w:i/>
                <w:sz w:val="24"/>
                <w:szCs w:val="24"/>
              </w:rPr>
              <w:t>12</w:t>
            </w:r>
          </w:p>
        </w:tc>
        <w:tc>
          <w:tcPr>
            <w:tcW w:w="2097" w:type="dxa"/>
          </w:tcPr>
          <w:p w:rsidR="00615CD0" w:rsidRPr="00615CD0" w:rsidRDefault="00615CD0" w:rsidP="00615CD0">
            <w:pPr>
              <w:spacing w:after="200" w:line="276" w:lineRule="auto"/>
              <w:rPr>
                <w:rFonts w:ascii="Times New Roman" w:hAnsi="Times New Roman"/>
                <w:b/>
                <w:i/>
                <w:sz w:val="24"/>
                <w:szCs w:val="24"/>
              </w:rPr>
            </w:pPr>
            <w:r w:rsidRPr="00615CD0">
              <w:rPr>
                <w:rFonts w:ascii="Times New Roman" w:hAnsi="Times New Roman"/>
                <w:b/>
                <w:i/>
                <w:sz w:val="24"/>
                <w:szCs w:val="24"/>
              </w:rPr>
              <w:t>6</w:t>
            </w:r>
          </w:p>
        </w:tc>
      </w:tr>
      <w:tr w:rsidR="00615CD0" w:rsidRPr="00615CD0" w:rsidTr="000C0424">
        <w:tc>
          <w:tcPr>
            <w:tcW w:w="3227" w:type="dxa"/>
          </w:tcPr>
          <w:p w:rsidR="00615CD0" w:rsidRPr="00615CD0" w:rsidRDefault="00615CD0" w:rsidP="00615CD0">
            <w:pPr>
              <w:spacing w:after="200" w:line="276" w:lineRule="auto"/>
              <w:rPr>
                <w:rFonts w:ascii="Times New Roman" w:hAnsi="Times New Roman"/>
                <w:b/>
                <w:i/>
                <w:sz w:val="24"/>
                <w:szCs w:val="24"/>
              </w:rPr>
            </w:pPr>
            <w:r w:rsidRPr="00615CD0">
              <w:rPr>
                <w:rFonts w:ascii="Times New Roman" w:hAnsi="Times New Roman"/>
                <w:b/>
                <w:i/>
                <w:sz w:val="24"/>
                <w:szCs w:val="24"/>
              </w:rPr>
              <w:t>Total of mark</w:t>
            </w:r>
          </w:p>
        </w:tc>
        <w:tc>
          <w:tcPr>
            <w:tcW w:w="1843" w:type="dxa"/>
          </w:tcPr>
          <w:p w:rsidR="00615CD0" w:rsidRPr="00615CD0" w:rsidRDefault="00501849" w:rsidP="00615CD0">
            <w:pPr>
              <w:spacing w:after="200" w:line="276" w:lineRule="auto"/>
              <w:rPr>
                <w:rFonts w:ascii="Times New Roman" w:hAnsi="Times New Roman"/>
                <w:b/>
                <w:i/>
                <w:sz w:val="24"/>
                <w:szCs w:val="24"/>
              </w:rPr>
            </w:pPr>
            <w:r>
              <w:rPr>
                <w:rFonts w:ascii="Times New Roman" w:hAnsi="Times New Roman"/>
                <w:b/>
                <w:i/>
                <w:sz w:val="24"/>
                <w:szCs w:val="24"/>
                <w:lang w:val="en-US"/>
              </w:rPr>
              <w:t>3</w:t>
            </w:r>
            <w:r w:rsidR="00615CD0" w:rsidRPr="00615CD0">
              <w:rPr>
                <w:rFonts w:ascii="Times New Roman" w:hAnsi="Times New Roman"/>
                <w:b/>
                <w:i/>
                <w:sz w:val="24"/>
                <w:szCs w:val="24"/>
              </w:rPr>
              <w:t>.5 pts</w:t>
            </w:r>
          </w:p>
        </w:tc>
        <w:tc>
          <w:tcPr>
            <w:tcW w:w="2409" w:type="dxa"/>
          </w:tcPr>
          <w:p w:rsidR="00615CD0" w:rsidRPr="00615CD0" w:rsidRDefault="00501849" w:rsidP="00615CD0">
            <w:pPr>
              <w:spacing w:after="200" w:line="276" w:lineRule="auto"/>
              <w:rPr>
                <w:rFonts w:ascii="Times New Roman" w:hAnsi="Times New Roman"/>
                <w:b/>
                <w:i/>
                <w:sz w:val="24"/>
                <w:szCs w:val="24"/>
              </w:rPr>
            </w:pPr>
            <w:r>
              <w:rPr>
                <w:rFonts w:ascii="Times New Roman" w:hAnsi="Times New Roman"/>
                <w:b/>
                <w:i/>
                <w:sz w:val="24"/>
                <w:szCs w:val="24"/>
              </w:rPr>
              <w:t>3.0</w:t>
            </w:r>
            <w:r w:rsidR="00615CD0" w:rsidRPr="00615CD0">
              <w:rPr>
                <w:rFonts w:ascii="Times New Roman" w:hAnsi="Times New Roman"/>
                <w:b/>
                <w:i/>
                <w:sz w:val="24"/>
                <w:szCs w:val="24"/>
              </w:rPr>
              <w:t xml:space="preserve"> pts</w:t>
            </w:r>
          </w:p>
        </w:tc>
        <w:tc>
          <w:tcPr>
            <w:tcW w:w="2097" w:type="dxa"/>
          </w:tcPr>
          <w:p w:rsidR="00615CD0" w:rsidRPr="00615CD0" w:rsidRDefault="00501849" w:rsidP="00615CD0">
            <w:pPr>
              <w:spacing w:after="200" w:line="276" w:lineRule="auto"/>
              <w:rPr>
                <w:rFonts w:ascii="Times New Roman" w:hAnsi="Times New Roman"/>
                <w:b/>
                <w:i/>
                <w:sz w:val="24"/>
                <w:szCs w:val="24"/>
              </w:rPr>
            </w:pPr>
            <w:r>
              <w:rPr>
                <w:rFonts w:ascii="Times New Roman" w:hAnsi="Times New Roman"/>
                <w:b/>
                <w:i/>
                <w:sz w:val="24"/>
                <w:szCs w:val="24"/>
              </w:rPr>
              <w:t>1.5</w:t>
            </w:r>
            <w:r w:rsidR="00615CD0" w:rsidRPr="00615CD0">
              <w:rPr>
                <w:rFonts w:ascii="Times New Roman" w:hAnsi="Times New Roman"/>
                <w:b/>
                <w:i/>
                <w:sz w:val="24"/>
                <w:szCs w:val="24"/>
              </w:rPr>
              <w:t xml:space="preserve"> pts</w:t>
            </w:r>
          </w:p>
        </w:tc>
      </w:tr>
    </w:tbl>
    <w:p w:rsidR="001601D8" w:rsidRPr="00615CD0" w:rsidRDefault="001601D8">
      <w:pPr>
        <w:rPr>
          <w:rFonts w:ascii="Times New Roman" w:hAnsi="Times New Roman" w:cs="Times New Roman"/>
        </w:rPr>
      </w:pPr>
    </w:p>
    <w:sectPr w:rsidR="001601D8" w:rsidRPr="00615CD0" w:rsidSect="005A1E56">
      <w:type w:val="continuous"/>
      <w:pgSz w:w="12240" w:h="15840"/>
      <w:pgMar w:top="709" w:right="900" w:bottom="5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E5F" w:rsidRDefault="00D65E5F" w:rsidP="003455E3">
      <w:pPr>
        <w:spacing w:after="0" w:line="240" w:lineRule="auto"/>
      </w:pPr>
      <w:r>
        <w:separator/>
      </w:r>
    </w:p>
  </w:endnote>
  <w:endnote w:type="continuationSeparator" w:id="1">
    <w:p w:rsidR="00D65E5F" w:rsidRDefault="00D65E5F" w:rsidP="003455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E5F" w:rsidRDefault="00D65E5F" w:rsidP="003455E3">
      <w:pPr>
        <w:spacing w:after="0" w:line="240" w:lineRule="auto"/>
      </w:pPr>
      <w:r>
        <w:separator/>
      </w:r>
    </w:p>
  </w:footnote>
  <w:footnote w:type="continuationSeparator" w:id="1">
    <w:p w:rsidR="00D65E5F" w:rsidRDefault="00D65E5F" w:rsidP="003455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15CD0"/>
    <w:rsid w:val="000F382E"/>
    <w:rsid w:val="001601D8"/>
    <w:rsid w:val="001A5981"/>
    <w:rsid w:val="00286DC5"/>
    <w:rsid w:val="003455E3"/>
    <w:rsid w:val="00501849"/>
    <w:rsid w:val="00553027"/>
    <w:rsid w:val="00556615"/>
    <w:rsid w:val="00615CD0"/>
    <w:rsid w:val="00637A83"/>
    <w:rsid w:val="0068751B"/>
    <w:rsid w:val="006C7F28"/>
    <w:rsid w:val="00854745"/>
    <w:rsid w:val="008D1097"/>
    <w:rsid w:val="0096541F"/>
    <w:rsid w:val="009B3E60"/>
    <w:rsid w:val="00B61520"/>
    <w:rsid w:val="00C468E4"/>
    <w:rsid w:val="00CC170D"/>
    <w:rsid w:val="00D56088"/>
    <w:rsid w:val="00D65E5F"/>
    <w:rsid w:val="00D76370"/>
    <w:rsid w:val="00D843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8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5CD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5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5E3"/>
  </w:style>
  <w:style w:type="paragraph" w:styleId="Footer">
    <w:name w:val="footer"/>
    <w:basedOn w:val="Normal"/>
    <w:link w:val="FooterChar"/>
    <w:uiPriority w:val="99"/>
    <w:unhideWhenUsed/>
    <w:rsid w:val="00345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5E3"/>
  </w:style>
  <w:style w:type="paragraph" w:styleId="BalloonText">
    <w:name w:val="Balloon Text"/>
    <w:basedOn w:val="Normal"/>
    <w:link w:val="BalloonTextChar"/>
    <w:uiPriority w:val="99"/>
    <w:semiHidden/>
    <w:unhideWhenUsed/>
    <w:rsid w:val="00345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5E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70268711">
      <w:bodyDiv w:val="1"/>
      <w:marLeft w:val="0"/>
      <w:marRight w:val="0"/>
      <w:marTop w:val="0"/>
      <w:marBottom w:val="0"/>
      <w:divBdr>
        <w:top w:val="none" w:sz="0" w:space="0" w:color="auto"/>
        <w:left w:val="none" w:sz="0" w:space="0" w:color="auto"/>
        <w:bottom w:val="none" w:sz="0" w:space="0" w:color="auto"/>
        <w:right w:val="none" w:sz="0" w:space="0" w:color="auto"/>
      </w:divBdr>
    </w:div>
    <w:div w:id="199632746">
      <w:bodyDiv w:val="1"/>
      <w:marLeft w:val="0"/>
      <w:marRight w:val="0"/>
      <w:marTop w:val="0"/>
      <w:marBottom w:val="0"/>
      <w:divBdr>
        <w:top w:val="none" w:sz="0" w:space="0" w:color="auto"/>
        <w:left w:val="none" w:sz="0" w:space="0" w:color="auto"/>
        <w:bottom w:val="none" w:sz="0" w:space="0" w:color="auto"/>
        <w:right w:val="none" w:sz="0" w:space="0" w:color="auto"/>
      </w:divBdr>
    </w:div>
    <w:div w:id="163586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 PC</dc:creator>
  <cp:lastModifiedBy>Windows User</cp:lastModifiedBy>
  <cp:revision>2</cp:revision>
  <cp:lastPrinted>2016-12-05T04:14:00Z</cp:lastPrinted>
  <dcterms:created xsi:type="dcterms:W3CDTF">2017-01-04T03:18:00Z</dcterms:created>
  <dcterms:modified xsi:type="dcterms:W3CDTF">2017-01-04T03:18:00Z</dcterms:modified>
</cp:coreProperties>
</file>